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C6" w:rsidRDefault="00C720C6">
      <w:pPr>
        <w:rPr>
          <w:b/>
        </w:rPr>
      </w:pPr>
    </w:p>
    <w:p w:rsidR="00C720C6" w:rsidRDefault="00C720C6">
      <w:pPr>
        <w:rPr>
          <w:b/>
        </w:rPr>
      </w:pPr>
    </w:p>
    <w:p w:rsidR="00AD0344" w:rsidRDefault="00AD0344">
      <w:r w:rsidRPr="00AD0344">
        <w:rPr>
          <w:b/>
        </w:rPr>
        <w:t xml:space="preserve">MEMORANDUM </w:t>
      </w:r>
      <w:r>
        <w:rPr>
          <w:b/>
        </w:rPr>
        <w:t>FOR</w:t>
      </w:r>
      <w:r w:rsidRPr="00AD0344">
        <w:rPr>
          <w:b/>
        </w:rPr>
        <w:t>:</w:t>
      </w:r>
      <w:r>
        <w:t xml:space="preserve"> </w:t>
      </w:r>
      <w:r>
        <w:tab/>
      </w:r>
      <w:r w:rsidR="00F76D80">
        <w:t>The Record</w:t>
      </w:r>
    </w:p>
    <w:p w:rsidR="00AD0344" w:rsidRDefault="00AD0344"/>
    <w:p w:rsidR="00AD0344" w:rsidRDefault="00AD0344">
      <w:r>
        <w:rPr>
          <w:b/>
        </w:rPr>
        <w:t>FROM</w:t>
      </w:r>
      <w:r w:rsidRPr="00AD0344">
        <w:rPr>
          <w:b/>
        </w:rPr>
        <w:t xml:space="preserve">: </w:t>
      </w:r>
      <w:r w:rsidRPr="00AD0344">
        <w:rPr>
          <w:b/>
        </w:rPr>
        <w:tab/>
      </w:r>
      <w:r>
        <w:tab/>
      </w:r>
      <w:r>
        <w:tab/>
        <w:t xml:space="preserve">Dr. </w:t>
      </w:r>
      <w:proofErr w:type="spellStart"/>
      <w:r>
        <w:t>Changyong</w:t>
      </w:r>
      <w:proofErr w:type="spellEnd"/>
      <w:r>
        <w:t xml:space="preserve"> Cao, VIIRS SDR Team Management Lead</w:t>
      </w:r>
    </w:p>
    <w:p w:rsidR="00037ADD" w:rsidRDefault="00037ADD">
      <w:r>
        <w:tab/>
      </w:r>
      <w:r>
        <w:tab/>
      </w:r>
      <w:r>
        <w:tab/>
      </w:r>
      <w:r>
        <w:tab/>
        <w:t>NOAA/NESDIS/STAR</w:t>
      </w:r>
    </w:p>
    <w:p w:rsidR="00405B62" w:rsidRDefault="00405B62">
      <w:r>
        <w:tab/>
      </w:r>
      <w:r>
        <w:tab/>
      </w:r>
      <w:r>
        <w:tab/>
      </w:r>
      <w:r>
        <w:tab/>
        <w:t xml:space="preserve">Dr. Frank De </w:t>
      </w:r>
      <w:proofErr w:type="spellStart"/>
      <w:r>
        <w:t>Luccia</w:t>
      </w:r>
      <w:proofErr w:type="spellEnd"/>
      <w:r>
        <w:t>, VIIRS SDR Technical Lead,</w:t>
      </w:r>
    </w:p>
    <w:p w:rsidR="00405B62" w:rsidRDefault="00405B62">
      <w:r>
        <w:tab/>
      </w:r>
      <w:r>
        <w:tab/>
      </w:r>
      <w:r>
        <w:tab/>
      </w:r>
      <w:r>
        <w:tab/>
        <w:t>Aerospace Co</w:t>
      </w:r>
      <w:r w:rsidR="005476BA">
        <w:t>r</w:t>
      </w:r>
      <w:r>
        <w:t>poration</w:t>
      </w:r>
    </w:p>
    <w:p w:rsidR="00BC0A8A" w:rsidRDefault="00BC0A8A">
      <w:r>
        <w:tab/>
      </w:r>
      <w:r>
        <w:tab/>
      </w:r>
      <w:r>
        <w:tab/>
      </w:r>
      <w:r>
        <w:tab/>
      </w:r>
      <w:r w:rsidR="001C7577">
        <w:t xml:space="preserve">Mr. </w:t>
      </w:r>
      <w:r>
        <w:t>Michael Denning, JPSS/DPA</w:t>
      </w:r>
    </w:p>
    <w:p w:rsidR="00042EEF" w:rsidRDefault="00042EEF">
      <w:r>
        <w:tab/>
      </w:r>
      <w:r>
        <w:tab/>
      </w:r>
      <w:r>
        <w:tab/>
      </w:r>
      <w:r>
        <w:tab/>
        <w:t>Dr. Bruce Guenther, JPSS/DPA</w:t>
      </w:r>
    </w:p>
    <w:p w:rsidR="00AD0344" w:rsidRDefault="00AD0344">
      <w:pPr>
        <w:rPr>
          <w:b/>
        </w:rPr>
      </w:pPr>
    </w:p>
    <w:p w:rsidR="00AD0344" w:rsidRDefault="00AD0344">
      <w:r>
        <w:rPr>
          <w:b/>
        </w:rPr>
        <w:t>SUBJECT</w:t>
      </w:r>
      <w:r w:rsidRPr="00AD0344">
        <w:rPr>
          <w:b/>
        </w:rPr>
        <w:t>:</w:t>
      </w:r>
      <w:r>
        <w:tab/>
      </w:r>
      <w:r>
        <w:tab/>
      </w:r>
      <w:r>
        <w:tab/>
      </w:r>
      <w:r w:rsidR="00F76D80">
        <w:t>NPP VIIRS SDR beta status and public release</w:t>
      </w:r>
    </w:p>
    <w:p w:rsidR="00AD0344" w:rsidRDefault="00AD0344">
      <w:pPr>
        <w:rPr>
          <w:b/>
        </w:rPr>
      </w:pPr>
    </w:p>
    <w:p w:rsidR="00AD0344" w:rsidRDefault="00AD0344">
      <w:r>
        <w:rPr>
          <w:b/>
        </w:rPr>
        <w:t>DATE</w:t>
      </w:r>
      <w:r w:rsidRPr="00AD0344">
        <w:rPr>
          <w:b/>
        </w:rPr>
        <w:t xml:space="preserve">: </w:t>
      </w:r>
      <w:r w:rsidRPr="00AD0344">
        <w:rPr>
          <w:b/>
        </w:rPr>
        <w:tab/>
      </w:r>
      <w:r w:rsidR="00BC0A8A">
        <w:tab/>
      </w:r>
      <w:r w:rsidR="00BC0A8A">
        <w:tab/>
      </w:r>
      <w:r w:rsidR="00304956">
        <w:t>5</w:t>
      </w:r>
      <w:r w:rsidR="00BC0A8A">
        <w:t>/</w:t>
      </w:r>
      <w:r w:rsidR="00304956">
        <w:t>01</w:t>
      </w:r>
      <w:r>
        <w:t>/2012</w:t>
      </w:r>
    </w:p>
    <w:p w:rsidR="00053176" w:rsidRDefault="00053176" w:rsidP="00053176">
      <w:pPr>
        <w:spacing w:before="100" w:beforeAutospacing="1" w:after="100" w:afterAutospacing="1"/>
        <w:rPr>
          <w:lang w:eastAsia="ko-KR"/>
        </w:rPr>
      </w:pPr>
      <w:r>
        <w:t xml:space="preserve">The successful launch of the </w:t>
      </w:r>
      <w:proofErr w:type="spellStart"/>
      <w:r>
        <w:t>Suomi</w:t>
      </w:r>
      <w:proofErr w:type="spellEnd"/>
      <w:r>
        <w:t xml:space="preserve"> National Partnership Program (SNPP) Spacecraft </w:t>
      </w:r>
      <w:r w:rsidR="00F34CDB">
        <w:t xml:space="preserve">on Oct. 28, 2011 </w:t>
      </w:r>
      <w:r>
        <w:t>with the Visible Infrared Imaging Radiometer Suite (</w:t>
      </w:r>
      <w:r w:rsidRPr="00AA6854">
        <w:t>VIIRS</w:t>
      </w:r>
      <w:r>
        <w:t xml:space="preserve">) ushers in a new generation of capabilities for operational environmental remote sensing for weather, climate, ocean, and other environmental applications.  VIIRS </w:t>
      </w:r>
      <w:r>
        <w:rPr>
          <w:lang w:eastAsia="ko-KR"/>
        </w:rPr>
        <w:t>succee</w:t>
      </w:r>
      <w:r w:rsidR="00F34CDB">
        <w:rPr>
          <w:lang w:eastAsia="ko-KR"/>
        </w:rPr>
        <w:t xml:space="preserve">ds the NOAA AVHRR and </w:t>
      </w:r>
      <w:r w:rsidR="00F105B0">
        <w:rPr>
          <w:lang w:eastAsia="ko-KR"/>
        </w:rPr>
        <w:t xml:space="preserve">NASA </w:t>
      </w:r>
      <w:r w:rsidR="00F34CDB">
        <w:rPr>
          <w:lang w:eastAsia="ko-KR"/>
        </w:rPr>
        <w:t>EOS MODIS w</w:t>
      </w:r>
      <w:r>
        <w:t xml:space="preserve">ith </w:t>
      </w:r>
      <w:r w:rsidRPr="007853B5">
        <w:rPr>
          <w:lang w:eastAsia="ko-KR"/>
        </w:rPr>
        <w:t>22 spectral bands</w:t>
      </w:r>
      <w:r>
        <w:rPr>
          <w:lang w:eastAsia="ko-KR"/>
        </w:rPr>
        <w:t xml:space="preserve"> covering wavelengths </w:t>
      </w:r>
      <w:r w:rsidRPr="007853B5">
        <w:rPr>
          <w:lang w:eastAsia="ko-KR"/>
        </w:rPr>
        <w:t>from 0.41 to 12.5</w:t>
      </w:r>
      <w:r w:rsidRPr="004A7D88">
        <w:rPr>
          <w:rFonts w:ascii="Symbol" w:hAnsi="Symbol"/>
          <w:lang w:eastAsia="ko-KR"/>
        </w:rPr>
        <w:t></w:t>
      </w:r>
      <w:r>
        <w:rPr>
          <w:lang w:eastAsia="ko-KR"/>
        </w:rPr>
        <w:t>m,</w:t>
      </w:r>
      <w:r w:rsidRPr="007853B5">
        <w:rPr>
          <w:lang w:eastAsia="ko-KR"/>
        </w:rPr>
        <w:t xml:space="preserve"> </w:t>
      </w:r>
      <w:r w:rsidR="00F34CDB">
        <w:rPr>
          <w:lang w:eastAsia="ko-KR"/>
        </w:rPr>
        <w:t xml:space="preserve">providing </w:t>
      </w:r>
      <w:r>
        <w:rPr>
          <w:lang w:eastAsia="ko-KR"/>
        </w:rPr>
        <w:t xml:space="preserve">data for the production of </w:t>
      </w:r>
      <w:r w:rsidRPr="007853B5">
        <w:rPr>
          <w:lang w:eastAsia="ko-KR"/>
        </w:rPr>
        <w:t xml:space="preserve">22 Environmental Data Records (EDRs) </w:t>
      </w:r>
      <w:r>
        <w:rPr>
          <w:lang w:eastAsia="ko-KR"/>
        </w:rPr>
        <w:t>with</w:t>
      </w:r>
      <w:r w:rsidRPr="007853B5">
        <w:rPr>
          <w:lang w:eastAsia="ko-KR"/>
        </w:rPr>
        <w:t xml:space="preserve"> its calibrated and </w:t>
      </w:r>
      <w:proofErr w:type="spellStart"/>
      <w:r w:rsidRPr="007853B5">
        <w:rPr>
          <w:lang w:eastAsia="ko-KR"/>
        </w:rPr>
        <w:t>geolocated</w:t>
      </w:r>
      <w:proofErr w:type="spellEnd"/>
      <w:r>
        <w:rPr>
          <w:lang w:eastAsia="ko-KR"/>
        </w:rPr>
        <w:t xml:space="preserve"> </w:t>
      </w:r>
      <w:r>
        <w:t>Sensor Data Record (</w:t>
      </w:r>
      <w:r>
        <w:rPr>
          <w:lang w:eastAsia="ko-KR"/>
        </w:rPr>
        <w:t>SDRs).</w:t>
      </w:r>
    </w:p>
    <w:p w:rsidR="00053176" w:rsidRDefault="00053176" w:rsidP="00053176">
      <w:pPr>
        <w:spacing w:before="100" w:beforeAutospacing="1" w:after="100" w:afterAutospacing="1"/>
        <w:rPr>
          <w:lang w:eastAsia="ko-KR"/>
        </w:rPr>
      </w:pPr>
      <w:r>
        <w:rPr>
          <w:lang w:eastAsia="ko-KR"/>
        </w:rPr>
        <w:t xml:space="preserve">VIIRS significantly outperforms the legacy AVHRR in spatial, spectral, and radiometric areas by design.  </w:t>
      </w:r>
      <w:r w:rsidR="00F34CDB">
        <w:rPr>
          <w:lang w:eastAsia="ko-KR"/>
        </w:rPr>
        <w:t>The</w:t>
      </w:r>
      <w:r>
        <w:rPr>
          <w:lang w:eastAsia="ko-KR"/>
        </w:rPr>
        <w:t xml:space="preserve"> 22 spectr</w:t>
      </w:r>
      <w:r w:rsidR="00F105B0">
        <w:rPr>
          <w:lang w:eastAsia="ko-KR"/>
        </w:rPr>
        <w:t>al bands in the visible, near-i</w:t>
      </w:r>
      <w:r>
        <w:rPr>
          <w:lang w:eastAsia="ko-KR"/>
        </w:rPr>
        <w:t xml:space="preserve">nfrared, mid-infrared, and long-wave infrared regions of the electromagnetic spectrum </w:t>
      </w:r>
      <w:r w:rsidR="00F34CDB">
        <w:rPr>
          <w:lang w:eastAsia="ko-KR"/>
        </w:rPr>
        <w:t xml:space="preserve">are acquired </w:t>
      </w:r>
      <w:r>
        <w:rPr>
          <w:lang w:eastAsia="ko-KR"/>
        </w:rPr>
        <w:t>at two</w:t>
      </w:r>
      <w:r w:rsidR="00F34CDB">
        <w:rPr>
          <w:lang w:eastAsia="ko-KR"/>
        </w:rPr>
        <w:t xml:space="preserve"> spatial</w:t>
      </w:r>
      <w:r>
        <w:rPr>
          <w:lang w:eastAsia="ko-KR"/>
        </w:rPr>
        <w:t xml:space="preserve"> resolutions: 375 m for imagery</w:t>
      </w:r>
      <w:r w:rsidR="0057256C">
        <w:rPr>
          <w:lang w:eastAsia="ko-KR"/>
        </w:rPr>
        <w:t xml:space="preserve"> bands</w:t>
      </w:r>
      <w:r w:rsidR="00F105B0">
        <w:rPr>
          <w:lang w:eastAsia="ko-KR"/>
        </w:rPr>
        <w:t>,</w:t>
      </w:r>
      <w:r>
        <w:rPr>
          <w:lang w:eastAsia="ko-KR"/>
        </w:rPr>
        <w:t xml:space="preserve"> and 750 m at nadir for </w:t>
      </w:r>
      <w:r w:rsidR="0057256C">
        <w:rPr>
          <w:lang w:eastAsia="ko-KR"/>
        </w:rPr>
        <w:t>moderate resolution radiometry bands</w:t>
      </w:r>
      <w:r>
        <w:rPr>
          <w:lang w:eastAsia="ko-KR"/>
        </w:rPr>
        <w:t xml:space="preserve">.  </w:t>
      </w:r>
      <w:r w:rsidR="00F34CDB">
        <w:rPr>
          <w:lang w:eastAsia="ko-KR"/>
        </w:rPr>
        <w:t xml:space="preserve">The </w:t>
      </w:r>
      <w:r>
        <w:rPr>
          <w:lang w:eastAsia="ko-KR"/>
        </w:rPr>
        <w:t xml:space="preserve">VIIRS design has sophisticated spatial sampling that controls the pixel growth from nadir to end of the scan using </w:t>
      </w:r>
      <w:r w:rsidR="0057256C">
        <w:rPr>
          <w:lang w:eastAsia="ko-KR"/>
        </w:rPr>
        <w:t xml:space="preserve">a pixel aggregation strategy and manages data compression with several strategies including </w:t>
      </w:r>
      <w:r>
        <w:rPr>
          <w:lang w:eastAsia="ko-KR"/>
        </w:rPr>
        <w:t xml:space="preserve">the so-called “bow-tie” removal.  </w:t>
      </w:r>
      <w:r w:rsidR="004B6D2C">
        <w:rPr>
          <w:lang w:eastAsia="ko-KR"/>
        </w:rPr>
        <w:t xml:space="preserve">Bow-tie deletion creates the </w:t>
      </w:r>
      <w:r w:rsidR="00042EEF">
        <w:rPr>
          <w:lang w:eastAsia="ko-KR"/>
        </w:rPr>
        <w:t xml:space="preserve">visual artifact and </w:t>
      </w:r>
      <w:r w:rsidR="004B6D2C">
        <w:rPr>
          <w:lang w:eastAsia="ko-KR"/>
        </w:rPr>
        <w:t xml:space="preserve">impression that </w:t>
      </w:r>
      <w:r w:rsidR="00042EEF">
        <w:rPr>
          <w:lang w:eastAsia="ko-KR"/>
        </w:rPr>
        <w:t xml:space="preserve">part of the scan-line is missing </w:t>
      </w:r>
      <w:r w:rsidR="004B6D2C">
        <w:rPr>
          <w:lang w:eastAsia="ko-KR"/>
        </w:rPr>
        <w:t xml:space="preserve">when the data are plotted in </w:t>
      </w:r>
      <w:r w:rsidR="00042EEF">
        <w:rPr>
          <w:lang w:eastAsia="ko-KR"/>
        </w:rPr>
        <w:t xml:space="preserve">the pixel based </w:t>
      </w:r>
      <w:r w:rsidR="004B6D2C">
        <w:rPr>
          <w:lang w:eastAsia="ko-KR"/>
        </w:rPr>
        <w:t xml:space="preserve">“raster scan” </w:t>
      </w:r>
      <w:r w:rsidR="00042EEF">
        <w:rPr>
          <w:lang w:eastAsia="ko-KR"/>
        </w:rPr>
        <w:t xml:space="preserve">space </w:t>
      </w:r>
      <w:r w:rsidR="004B6D2C">
        <w:rPr>
          <w:lang w:eastAsia="ko-KR"/>
        </w:rPr>
        <w:t xml:space="preserve">but </w:t>
      </w:r>
      <w:r w:rsidR="00042EEF">
        <w:rPr>
          <w:lang w:eastAsia="ko-KR"/>
        </w:rPr>
        <w:t xml:space="preserve">in fact </w:t>
      </w:r>
      <w:r w:rsidR="004B6D2C">
        <w:rPr>
          <w:lang w:eastAsia="ko-KR"/>
        </w:rPr>
        <w:t>the data show continuity</w:t>
      </w:r>
      <w:r w:rsidR="00375E5D">
        <w:rPr>
          <w:lang w:eastAsia="ko-KR"/>
        </w:rPr>
        <w:t xml:space="preserve"> when </w:t>
      </w:r>
      <w:r w:rsidR="00042EEF">
        <w:rPr>
          <w:lang w:eastAsia="ko-KR"/>
        </w:rPr>
        <w:t>plotted with a map projection, because the deleted portion is redundant</w:t>
      </w:r>
      <w:r w:rsidR="00E465D3">
        <w:rPr>
          <w:lang w:eastAsia="ko-KR"/>
        </w:rPr>
        <w:t xml:space="preserve"> in geographic space</w:t>
      </w:r>
      <w:r w:rsidR="00375E5D">
        <w:rPr>
          <w:lang w:eastAsia="ko-KR"/>
        </w:rPr>
        <w:t xml:space="preserve">.  </w:t>
      </w:r>
      <w:r>
        <w:rPr>
          <w:lang w:eastAsia="ko-KR"/>
        </w:rPr>
        <w:t>Similar to MODIS, VIIRS has onboard calibration devices for all bands to ensure the accuracy and stability of the measurements</w:t>
      </w:r>
      <w:r w:rsidR="00375E5D">
        <w:rPr>
          <w:lang w:eastAsia="ko-KR"/>
        </w:rPr>
        <w:t xml:space="preserve">, except that VIIRS does not have the on-board capability for spectral </w:t>
      </w:r>
      <w:r w:rsidR="00FE47A8">
        <w:rPr>
          <w:lang w:eastAsia="ko-KR"/>
        </w:rPr>
        <w:t>calibration</w:t>
      </w:r>
      <w:r w:rsidR="00375E5D">
        <w:rPr>
          <w:lang w:eastAsia="ko-KR"/>
        </w:rPr>
        <w:t xml:space="preserve"> that is provided to the MODIS in the </w:t>
      </w:r>
      <w:proofErr w:type="spellStart"/>
      <w:r w:rsidR="00375E5D">
        <w:rPr>
          <w:lang w:eastAsia="ko-KR"/>
        </w:rPr>
        <w:t>Spectro</w:t>
      </w:r>
      <w:proofErr w:type="spellEnd"/>
      <w:r w:rsidR="00375E5D">
        <w:rPr>
          <w:lang w:eastAsia="ko-KR"/>
        </w:rPr>
        <w:t>-Radiometric Calibration Assembly</w:t>
      </w:r>
      <w:r>
        <w:rPr>
          <w:lang w:eastAsia="ko-KR"/>
        </w:rPr>
        <w:t>.  VIIRS not only outperforms MODIS in geospatial sampling</w:t>
      </w:r>
      <w:r w:rsidR="00375E5D">
        <w:rPr>
          <w:lang w:eastAsia="ko-KR"/>
        </w:rPr>
        <w:t xml:space="preserve"> for the radiometry bands</w:t>
      </w:r>
      <w:r>
        <w:rPr>
          <w:lang w:eastAsia="ko-KR"/>
        </w:rPr>
        <w:t>, but also provides high spatial resolution inf</w:t>
      </w:r>
      <w:r w:rsidR="00F34CDB">
        <w:rPr>
          <w:lang w:eastAsia="ko-KR"/>
        </w:rPr>
        <w:t>r</w:t>
      </w:r>
      <w:r>
        <w:rPr>
          <w:lang w:eastAsia="ko-KR"/>
        </w:rPr>
        <w:t xml:space="preserve">ared imagery of 370 m compared to the 1km </w:t>
      </w:r>
      <w:r w:rsidR="00F34CDB">
        <w:rPr>
          <w:lang w:eastAsia="ko-KR"/>
        </w:rPr>
        <w:t>resolution in</w:t>
      </w:r>
      <w:r>
        <w:rPr>
          <w:lang w:eastAsia="ko-KR"/>
        </w:rPr>
        <w:t xml:space="preserve"> MODIS</w:t>
      </w:r>
      <w:r w:rsidR="009665D2">
        <w:rPr>
          <w:lang w:eastAsia="ko-KR"/>
        </w:rPr>
        <w:t>, including an imaging band for the short-wave, mid-wave and long-wave infrared bands</w:t>
      </w:r>
      <w:proofErr w:type="gramStart"/>
      <w:r w:rsidR="009665D2">
        <w:rPr>
          <w:lang w:eastAsia="ko-KR"/>
        </w:rPr>
        <w:t>.</w:t>
      </w:r>
      <w:r>
        <w:rPr>
          <w:lang w:eastAsia="ko-KR"/>
        </w:rPr>
        <w:t>.</w:t>
      </w:r>
      <w:proofErr w:type="gramEnd"/>
      <w:r>
        <w:rPr>
          <w:lang w:eastAsia="ko-KR"/>
        </w:rPr>
        <w:t xml:space="preserve">  Finally, the </w:t>
      </w:r>
      <w:r w:rsidR="00F34CDB">
        <w:rPr>
          <w:lang w:eastAsia="ko-KR"/>
        </w:rPr>
        <w:t>VIIRS Day Night Band (</w:t>
      </w:r>
      <w:r>
        <w:rPr>
          <w:lang w:eastAsia="ko-KR"/>
        </w:rPr>
        <w:t>DNB</w:t>
      </w:r>
      <w:r w:rsidR="00F34CDB">
        <w:rPr>
          <w:lang w:eastAsia="ko-KR"/>
        </w:rPr>
        <w:t>)</w:t>
      </w:r>
      <w:r>
        <w:rPr>
          <w:lang w:eastAsia="ko-KR"/>
        </w:rPr>
        <w:t xml:space="preserve"> is </w:t>
      </w:r>
      <w:r w:rsidR="00F34CDB">
        <w:rPr>
          <w:lang w:eastAsia="ko-KR"/>
        </w:rPr>
        <w:t>a</w:t>
      </w:r>
      <w:r>
        <w:rPr>
          <w:lang w:eastAsia="ko-KR"/>
        </w:rPr>
        <w:t xml:space="preserve"> unique capability </w:t>
      </w:r>
      <w:r w:rsidR="00F105B0">
        <w:rPr>
          <w:lang w:eastAsia="ko-KR"/>
        </w:rPr>
        <w:t>for</w:t>
      </w:r>
      <w:r>
        <w:rPr>
          <w:lang w:eastAsia="ko-KR"/>
        </w:rPr>
        <w:t xml:space="preserve"> night time environmental applications</w:t>
      </w:r>
      <w:r w:rsidR="00F34CDB">
        <w:rPr>
          <w:lang w:eastAsia="ko-KR"/>
        </w:rPr>
        <w:t xml:space="preserve"> with 750m spatial resolution</w:t>
      </w:r>
      <w:r>
        <w:rPr>
          <w:lang w:eastAsia="ko-KR"/>
        </w:rPr>
        <w:t xml:space="preserve">.  </w:t>
      </w:r>
      <w:r w:rsidR="00F34CDB">
        <w:rPr>
          <w:lang w:eastAsia="ko-KR"/>
        </w:rPr>
        <w:t>More information about VIIRS can be found at the following VIIRS websites:</w:t>
      </w:r>
      <w:r>
        <w:rPr>
          <w:lang w:eastAsia="ko-KR"/>
        </w:rPr>
        <w:t xml:space="preserve"> </w:t>
      </w:r>
      <w:hyperlink r:id="rId7" w:history="1">
        <w:r>
          <w:rPr>
            <w:rStyle w:val="Hyperlink"/>
          </w:rPr>
          <w:t>http://www.star.nesdis.noaa.gov/jpss/VIIRS.php</w:t>
        </w:r>
      </w:hyperlink>
      <w:r>
        <w:t>,</w:t>
      </w:r>
      <w:r w:rsidR="00F34CDB">
        <w:t xml:space="preserve"> and </w:t>
      </w:r>
      <w:hyperlink r:id="rId8" w:history="1">
        <w:r w:rsidR="00F34CDB">
          <w:rPr>
            <w:rStyle w:val="Hyperlink"/>
          </w:rPr>
          <w:t>https://cs.star.nesdis.noaa.gov/NCC/VIIRS</w:t>
        </w:r>
      </w:hyperlink>
      <w:r w:rsidR="00F34CDB">
        <w:t xml:space="preserve">, where users can find the user’s guide, algorithm theoretical basis documents (ATBD), </w:t>
      </w:r>
      <w:r>
        <w:t xml:space="preserve">instrument performance </w:t>
      </w:r>
      <w:r w:rsidR="00F105B0">
        <w:t xml:space="preserve">data </w:t>
      </w:r>
      <w:r>
        <w:t xml:space="preserve">on-orbit, sample codes to read the VIIRS SDR data, conference presentations, </w:t>
      </w:r>
      <w:r w:rsidR="00F105B0">
        <w:t xml:space="preserve">and image gallery, </w:t>
      </w:r>
      <w:r>
        <w:t xml:space="preserve">etc..  Finally, a wealth of information </w:t>
      </w:r>
      <w:r w:rsidR="00F105B0">
        <w:t xml:space="preserve">on VIIRS </w:t>
      </w:r>
      <w:r>
        <w:t xml:space="preserve">is stored in the </w:t>
      </w:r>
      <w:proofErr w:type="spellStart"/>
      <w:r>
        <w:t>CasaNosa</w:t>
      </w:r>
      <w:proofErr w:type="spellEnd"/>
      <w:r>
        <w:t xml:space="preserve"> portal, accessible </w:t>
      </w:r>
      <w:r w:rsidR="00F105B0">
        <w:t>to</w:t>
      </w:r>
      <w:r>
        <w:t xml:space="preserve"> the VIIRS SDR/EDR team members.  </w:t>
      </w:r>
    </w:p>
    <w:p w:rsidR="003F26DF" w:rsidRDefault="003F26DF" w:rsidP="003F26DF">
      <w:pPr>
        <w:spacing w:before="100" w:beforeAutospacing="1" w:after="100" w:afterAutospacing="1"/>
      </w:pPr>
      <w:r>
        <w:lastRenderedPageBreak/>
        <w:t>Following a series of spacecraft and sensor activation and checkouts, the first VIIRS image was acquired on November 21, 2011, and all 22 VIIRS bands are producing early images by January 20, 2012.  Since launch, the VIIRS Sensor Data Record (SDR, or the Level 1B</w:t>
      </w:r>
      <w:r w:rsidR="00BC0A8A">
        <w:t xml:space="preserve"> equivalent</w:t>
      </w:r>
      <w:r>
        <w:t>) cal</w:t>
      </w:r>
      <w:r w:rsidR="00716C92">
        <w:t>ibration</w:t>
      </w:r>
      <w:r>
        <w:t>/val</w:t>
      </w:r>
      <w:r w:rsidR="00716C92">
        <w:t>idation</w:t>
      </w:r>
      <w:r>
        <w:t xml:space="preserve"> has been progressing well.  A team of experts from NOAA, NASA, Aerospace, University of Wisconsin, MIT/Lincoln lab, and industry partners Northrop Grumman and Raytheon have worked </w:t>
      </w:r>
      <w:r w:rsidR="00BC0A8A">
        <w:t xml:space="preserve">intensively </w:t>
      </w:r>
      <w:r>
        <w:t>and performed a thorough evaluation of the VIIRS on-orbit performance with 58 cal/</w:t>
      </w:r>
      <w:proofErr w:type="spellStart"/>
      <w:r>
        <w:t>val</w:t>
      </w:r>
      <w:proofErr w:type="spellEnd"/>
      <w:r>
        <w:t xml:space="preserve"> tasks. </w:t>
      </w:r>
    </w:p>
    <w:p w:rsidR="00C812AF" w:rsidRDefault="00C812AF" w:rsidP="00C812AF">
      <w:pPr>
        <w:spacing w:before="100" w:beforeAutospacing="1" w:after="100" w:afterAutospacing="1"/>
        <w:rPr>
          <w:rFonts w:eastAsia="Times New Roman"/>
          <w:color w:val="000000"/>
          <w:szCs w:val="20"/>
          <w:lang w:eastAsia="zh-CN"/>
        </w:rPr>
      </w:pPr>
      <w:r>
        <w:rPr>
          <w:lang w:eastAsia="zh-CN"/>
        </w:rPr>
        <w:t xml:space="preserve">On April 5, 2012, a VIIRS SDR Review Meeting was held at the World Weather Building in Camp Springs, Maryland, hosted by NOAA/NESDIS/STAR.  The Review had more than 60 attendees including </w:t>
      </w:r>
      <w:r w:rsidR="00BC0A8A">
        <w:rPr>
          <w:lang w:eastAsia="zh-CN"/>
        </w:rPr>
        <w:t>S</w:t>
      </w:r>
      <w:r>
        <w:rPr>
          <w:lang w:eastAsia="zh-CN"/>
        </w:rPr>
        <w:t xml:space="preserve">NPP/JPSS </w:t>
      </w:r>
      <w:r w:rsidRPr="0029790B">
        <w:rPr>
          <w:lang w:eastAsia="zh-CN"/>
        </w:rPr>
        <w:t>VIIRS</w:t>
      </w:r>
      <w:r>
        <w:rPr>
          <w:lang w:eastAsia="zh-CN"/>
        </w:rPr>
        <w:t xml:space="preserve"> SDR Team members, Program and Project Scientists, Joint Center for Satellite Data Assimilation, and representatives from Numerical Weather Prediction (NWP) Centers, and NRL.  </w:t>
      </w:r>
      <w:r w:rsidRPr="00C7518C">
        <w:rPr>
          <w:rFonts w:eastAsia="Times New Roman"/>
          <w:color w:val="000000"/>
          <w:szCs w:val="20"/>
          <w:lang w:eastAsia="zh-CN"/>
        </w:rPr>
        <w:t xml:space="preserve">The purpose of this meeting </w:t>
      </w:r>
      <w:r>
        <w:rPr>
          <w:rFonts w:eastAsia="Times New Roman"/>
          <w:color w:val="000000"/>
          <w:szCs w:val="20"/>
          <w:lang w:eastAsia="zh-CN"/>
        </w:rPr>
        <w:t>was to assess the readiness of</w:t>
      </w:r>
      <w:r w:rsidRPr="00C7518C">
        <w:rPr>
          <w:rFonts w:eastAsia="Times New Roman"/>
          <w:color w:val="000000"/>
          <w:szCs w:val="20"/>
          <w:lang w:eastAsia="zh-CN"/>
        </w:rPr>
        <w:t xml:space="preserve"> </w:t>
      </w:r>
      <w:r>
        <w:rPr>
          <w:rFonts w:eastAsia="Times New Roman"/>
          <w:color w:val="000000"/>
          <w:szCs w:val="20"/>
          <w:lang w:eastAsia="zh-CN"/>
        </w:rPr>
        <w:t>the VIIRS</w:t>
      </w:r>
      <w:r w:rsidRPr="00C7518C">
        <w:rPr>
          <w:rFonts w:eastAsia="Times New Roman"/>
          <w:color w:val="000000"/>
          <w:szCs w:val="20"/>
          <w:lang w:eastAsia="zh-CN"/>
        </w:rPr>
        <w:t xml:space="preserve"> SDR data product maturity </w:t>
      </w:r>
      <w:r>
        <w:rPr>
          <w:rFonts w:eastAsia="Times New Roman"/>
          <w:color w:val="000000"/>
          <w:szCs w:val="20"/>
          <w:lang w:eastAsia="zh-CN"/>
        </w:rPr>
        <w:t>level</w:t>
      </w:r>
      <w:r w:rsidRPr="00C7518C">
        <w:rPr>
          <w:rFonts w:eastAsia="Times New Roman"/>
          <w:color w:val="000000"/>
          <w:szCs w:val="20"/>
          <w:lang w:eastAsia="zh-CN"/>
        </w:rPr>
        <w:t xml:space="preserve"> </w:t>
      </w:r>
      <w:r>
        <w:rPr>
          <w:rFonts w:eastAsia="Times New Roman"/>
          <w:color w:val="000000"/>
          <w:szCs w:val="20"/>
          <w:lang w:eastAsia="zh-CN"/>
        </w:rPr>
        <w:t xml:space="preserve">to </w:t>
      </w:r>
      <w:r w:rsidRPr="00C7518C">
        <w:rPr>
          <w:rFonts w:eastAsia="Times New Roman"/>
          <w:color w:val="000000"/>
          <w:szCs w:val="20"/>
          <w:lang w:eastAsia="zh-CN"/>
        </w:rPr>
        <w:t xml:space="preserve">be declared </w:t>
      </w:r>
      <w:r>
        <w:rPr>
          <w:rFonts w:eastAsia="Times New Roman"/>
          <w:color w:val="000000"/>
          <w:szCs w:val="20"/>
          <w:lang w:eastAsia="zh-CN"/>
        </w:rPr>
        <w:t>“</w:t>
      </w:r>
      <w:r w:rsidRPr="00C7518C">
        <w:rPr>
          <w:rFonts w:eastAsia="Times New Roman"/>
          <w:color w:val="000000"/>
          <w:szCs w:val="20"/>
          <w:lang w:eastAsia="zh-CN"/>
        </w:rPr>
        <w:t>Beta</w:t>
      </w:r>
      <w:r>
        <w:rPr>
          <w:rFonts w:eastAsia="Times New Roman"/>
          <w:color w:val="000000"/>
          <w:szCs w:val="20"/>
          <w:lang w:eastAsia="zh-CN"/>
        </w:rPr>
        <w:t>”</w:t>
      </w:r>
      <w:r w:rsidRPr="00C7518C">
        <w:rPr>
          <w:rFonts w:eastAsia="Times New Roman"/>
          <w:color w:val="000000"/>
          <w:szCs w:val="20"/>
          <w:lang w:eastAsia="zh-CN"/>
        </w:rPr>
        <w:t xml:space="preserve"> by the </w:t>
      </w:r>
      <w:r>
        <w:rPr>
          <w:rFonts w:eastAsia="Times New Roman"/>
          <w:color w:val="000000"/>
          <w:szCs w:val="20"/>
          <w:lang w:eastAsia="zh-CN"/>
        </w:rPr>
        <w:t>Algorithm Executive Review Board (</w:t>
      </w:r>
      <w:r w:rsidRPr="00C7518C">
        <w:rPr>
          <w:rFonts w:eastAsia="Times New Roman"/>
          <w:color w:val="000000"/>
          <w:szCs w:val="20"/>
          <w:lang w:eastAsia="zh-CN"/>
        </w:rPr>
        <w:t>AERB</w:t>
      </w:r>
      <w:r>
        <w:rPr>
          <w:rFonts w:eastAsia="Times New Roman"/>
          <w:color w:val="000000"/>
          <w:szCs w:val="20"/>
          <w:lang w:eastAsia="zh-CN"/>
        </w:rPr>
        <w:t>)</w:t>
      </w:r>
      <w:r w:rsidRPr="00C7518C">
        <w:rPr>
          <w:rFonts w:eastAsia="Times New Roman"/>
          <w:color w:val="000000"/>
          <w:szCs w:val="20"/>
          <w:lang w:eastAsia="zh-CN"/>
        </w:rPr>
        <w:t xml:space="preserve">. </w:t>
      </w:r>
    </w:p>
    <w:p w:rsidR="00037ADD" w:rsidRDefault="00037ADD" w:rsidP="00EF001E">
      <w:pPr>
        <w:pStyle w:val="CM5"/>
        <w:spacing w:before="240" w:after="137"/>
        <w:rPr>
          <w:rFonts w:ascii="Times New Roman" w:eastAsia="Times New Roman" w:hAnsi="Times New Roman" w:cs="Times New Roman"/>
          <w:color w:val="000000"/>
          <w:szCs w:val="20"/>
          <w:lang w:eastAsia="zh-CN"/>
        </w:rPr>
      </w:pPr>
      <w:r>
        <w:rPr>
          <w:rFonts w:ascii="Times New Roman" w:eastAsia="Times New Roman" w:hAnsi="Times New Roman" w:cs="Times New Roman"/>
          <w:color w:val="000000"/>
          <w:szCs w:val="20"/>
          <w:lang w:eastAsia="zh-CN"/>
        </w:rPr>
        <w:t>The VIIRS SDR</w:t>
      </w:r>
      <w:r w:rsidR="00AD0344" w:rsidRPr="00C7518C">
        <w:rPr>
          <w:rFonts w:ascii="Times New Roman" w:eastAsia="Times New Roman" w:hAnsi="Times New Roman" w:cs="Times New Roman"/>
          <w:color w:val="000000"/>
          <w:szCs w:val="20"/>
          <w:lang w:eastAsia="zh-CN"/>
        </w:rPr>
        <w:t xml:space="preserve"> team members present</w:t>
      </w:r>
      <w:r w:rsidR="00AD0344">
        <w:rPr>
          <w:rFonts w:ascii="Times New Roman" w:eastAsia="Times New Roman" w:hAnsi="Times New Roman" w:cs="Times New Roman"/>
          <w:color w:val="000000"/>
          <w:szCs w:val="20"/>
          <w:lang w:eastAsia="zh-CN"/>
        </w:rPr>
        <w:t>ed</w:t>
      </w:r>
      <w:r w:rsidR="00AD0344" w:rsidRPr="00C7518C">
        <w:rPr>
          <w:rFonts w:ascii="Times New Roman" w:eastAsia="Times New Roman" w:hAnsi="Times New Roman" w:cs="Times New Roman"/>
          <w:color w:val="000000"/>
          <w:szCs w:val="20"/>
          <w:lang w:eastAsia="zh-CN"/>
        </w:rPr>
        <w:t xml:space="preserve"> progress on </w:t>
      </w:r>
      <w:r w:rsidR="00DC1A5C">
        <w:rPr>
          <w:rFonts w:ascii="Times New Roman" w:eastAsia="Times New Roman" w:hAnsi="Times New Roman" w:cs="Times New Roman"/>
          <w:color w:val="000000"/>
          <w:szCs w:val="20"/>
          <w:lang w:eastAsia="zh-CN"/>
        </w:rPr>
        <w:t xml:space="preserve">the </w:t>
      </w:r>
      <w:r w:rsidR="00EF001E">
        <w:rPr>
          <w:rFonts w:ascii="Times New Roman" w:eastAsia="Times New Roman" w:hAnsi="Times New Roman" w:cs="Times New Roman"/>
          <w:color w:val="000000"/>
          <w:szCs w:val="20"/>
          <w:lang w:eastAsia="zh-CN"/>
        </w:rPr>
        <w:t>58 cal/</w:t>
      </w:r>
      <w:proofErr w:type="spellStart"/>
      <w:r w:rsidR="00EF001E">
        <w:rPr>
          <w:rFonts w:ascii="Times New Roman" w:eastAsia="Times New Roman" w:hAnsi="Times New Roman" w:cs="Times New Roman"/>
          <w:color w:val="000000"/>
          <w:szCs w:val="20"/>
          <w:lang w:eastAsia="zh-CN"/>
        </w:rPr>
        <w:t>val</w:t>
      </w:r>
      <w:proofErr w:type="spellEnd"/>
      <w:r w:rsidR="00AD0344" w:rsidRPr="00C7518C">
        <w:rPr>
          <w:rFonts w:ascii="Times New Roman" w:eastAsia="Times New Roman" w:hAnsi="Times New Roman" w:cs="Times New Roman"/>
          <w:color w:val="000000"/>
          <w:szCs w:val="20"/>
          <w:lang w:eastAsia="zh-CN"/>
        </w:rPr>
        <w:t xml:space="preserve"> tasks</w:t>
      </w:r>
      <w:r w:rsidR="00EF001E">
        <w:rPr>
          <w:rFonts w:ascii="Times New Roman" w:eastAsia="Times New Roman" w:hAnsi="Times New Roman" w:cs="Times New Roman"/>
          <w:color w:val="000000"/>
          <w:szCs w:val="20"/>
          <w:lang w:eastAsia="zh-CN"/>
        </w:rPr>
        <w:t>,</w:t>
      </w:r>
      <w:r w:rsidR="00AD0344" w:rsidRPr="00C7518C">
        <w:rPr>
          <w:rFonts w:ascii="Times New Roman" w:eastAsia="Times New Roman" w:hAnsi="Times New Roman" w:cs="Times New Roman"/>
          <w:color w:val="000000"/>
          <w:szCs w:val="20"/>
          <w:lang w:eastAsia="zh-CN"/>
        </w:rPr>
        <w:t xml:space="preserve"> and </w:t>
      </w:r>
      <w:r>
        <w:rPr>
          <w:rFonts w:ascii="Times New Roman" w:eastAsia="Times New Roman" w:hAnsi="Times New Roman" w:cs="Times New Roman"/>
          <w:color w:val="000000"/>
          <w:szCs w:val="20"/>
          <w:lang w:eastAsia="zh-CN"/>
        </w:rPr>
        <w:t xml:space="preserve">EDR </w:t>
      </w:r>
      <w:r w:rsidR="00AD0344" w:rsidRPr="00C7518C">
        <w:rPr>
          <w:rFonts w:ascii="Times New Roman" w:eastAsia="Times New Roman" w:hAnsi="Times New Roman" w:cs="Times New Roman"/>
          <w:color w:val="000000"/>
          <w:szCs w:val="20"/>
          <w:lang w:eastAsia="zh-CN"/>
        </w:rPr>
        <w:t xml:space="preserve">users </w:t>
      </w:r>
      <w:r>
        <w:rPr>
          <w:rFonts w:ascii="Times New Roman" w:eastAsia="Times New Roman" w:hAnsi="Times New Roman" w:cs="Times New Roman"/>
          <w:color w:val="000000"/>
          <w:szCs w:val="20"/>
          <w:lang w:eastAsia="zh-CN"/>
        </w:rPr>
        <w:t xml:space="preserve">also </w:t>
      </w:r>
      <w:r w:rsidR="00AD0344" w:rsidRPr="00C7518C">
        <w:rPr>
          <w:rFonts w:ascii="Times New Roman" w:eastAsia="Times New Roman" w:hAnsi="Times New Roman" w:cs="Times New Roman"/>
          <w:color w:val="000000"/>
          <w:szCs w:val="20"/>
          <w:lang w:eastAsia="zh-CN"/>
        </w:rPr>
        <w:t>offer</w:t>
      </w:r>
      <w:r w:rsidR="00AD0344">
        <w:rPr>
          <w:rFonts w:ascii="Times New Roman" w:eastAsia="Times New Roman" w:hAnsi="Times New Roman" w:cs="Times New Roman"/>
          <w:color w:val="000000"/>
          <w:szCs w:val="20"/>
          <w:lang w:eastAsia="zh-CN"/>
        </w:rPr>
        <w:t>ed</w:t>
      </w:r>
      <w:r w:rsidR="00AD0344" w:rsidRPr="00C7518C">
        <w:rPr>
          <w:rFonts w:ascii="Times New Roman" w:eastAsia="Times New Roman" w:hAnsi="Times New Roman" w:cs="Times New Roman"/>
          <w:color w:val="000000"/>
          <w:szCs w:val="20"/>
          <w:lang w:eastAsia="zh-CN"/>
        </w:rPr>
        <w:t xml:space="preserve"> their independent assessments of data product quality based on the</w:t>
      </w:r>
      <w:r w:rsidR="00AD0344">
        <w:rPr>
          <w:rFonts w:ascii="Times New Roman" w:eastAsia="Times New Roman" w:hAnsi="Times New Roman" w:cs="Times New Roman"/>
          <w:color w:val="000000"/>
          <w:szCs w:val="20"/>
          <w:lang w:eastAsia="zh-CN"/>
        </w:rPr>
        <w:t>ir early analyses. A total of 1</w:t>
      </w:r>
      <w:r>
        <w:rPr>
          <w:rFonts w:ascii="Times New Roman" w:eastAsia="Times New Roman" w:hAnsi="Times New Roman" w:cs="Times New Roman"/>
          <w:color w:val="000000"/>
          <w:szCs w:val="20"/>
          <w:lang w:eastAsia="zh-CN"/>
        </w:rPr>
        <w:t>5</w:t>
      </w:r>
      <w:r w:rsidR="00C812AF">
        <w:rPr>
          <w:rFonts w:ascii="Times New Roman" w:eastAsia="Times New Roman" w:hAnsi="Times New Roman" w:cs="Times New Roman"/>
          <w:color w:val="000000"/>
          <w:szCs w:val="20"/>
          <w:lang w:eastAsia="zh-CN"/>
        </w:rPr>
        <w:t xml:space="preserve"> presentations were made.</w:t>
      </w:r>
      <w:r w:rsidR="00AD0344">
        <w:rPr>
          <w:rFonts w:ascii="Times New Roman" w:eastAsia="Times New Roman" w:hAnsi="Times New Roman" w:cs="Times New Roman"/>
          <w:color w:val="000000"/>
          <w:szCs w:val="20"/>
          <w:lang w:eastAsia="zh-CN"/>
        </w:rPr>
        <w:t xml:space="preserve"> </w:t>
      </w:r>
      <w:r w:rsidR="00AD0344" w:rsidRPr="00C7518C">
        <w:rPr>
          <w:rFonts w:ascii="Times New Roman" w:eastAsia="Times New Roman" w:hAnsi="Times New Roman" w:cs="Times New Roman"/>
          <w:color w:val="000000"/>
          <w:szCs w:val="20"/>
          <w:lang w:eastAsia="zh-CN"/>
        </w:rPr>
        <w:t>Through interaction</w:t>
      </w:r>
      <w:r w:rsidR="00EF001E">
        <w:rPr>
          <w:rFonts w:ascii="Times New Roman" w:eastAsia="Times New Roman" w:hAnsi="Times New Roman" w:cs="Times New Roman"/>
          <w:color w:val="000000"/>
          <w:szCs w:val="20"/>
          <w:lang w:eastAsia="zh-CN"/>
        </w:rPr>
        <w:t>s</w:t>
      </w:r>
      <w:r w:rsidR="00AD0344" w:rsidRPr="00C7518C">
        <w:rPr>
          <w:rFonts w:ascii="Times New Roman" w:eastAsia="Times New Roman" w:hAnsi="Times New Roman" w:cs="Times New Roman"/>
          <w:color w:val="000000"/>
          <w:szCs w:val="20"/>
          <w:lang w:eastAsia="zh-CN"/>
        </w:rPr>
        <w:t xml:space="preserve"> with the data product users, the SDR chair</w:t>
      </w:r>
      <w:r w:rsidR="00DC1A5C">
        <w:rPr>
          <w:rFonts w:ascii="Times New Roman" w:eastAsia="Times New Roman" w:hAnsi="Times New Roman" w:cs="Times New Roman"/>
          <w:color w:val="000000"/>
          <w:szCs w:val="20"/>
          <w:lang w:eastAsia="zh-CN"/>
        </w:rPr>
        <w:t>s</w:t>
      </w:r>
      <w:r w:rsidR="00AD0344" w:rsidRPr="00C7518C">
        <w:rPr>
          <w:rFonts w:ascii="Times New Roman" w:eastAsia="Times New Roman" w:hAnsi="Times New Roman" w:cs="Times New Roman"/>
          <w:color w:val="000000"/>
          <w:szCs w:val="20"/>
          <w:lang w:eastAsia="zh-CN"/>
        </w:rPr>
        <w:t xml:space="preserve"> and team collect</w:t>
      </w:r>
      <w:r w:rsidR="00AD0344">
        <w:rPr>
          <w:rFonts w:ascii="Times New Roman" w:eastAsia="Times New Roman" w:hAnsi="Times New Roman" w:cs="Times New Roman"/>
          <w:color w:val="000000"/>
          <w:szCs w:val="20"/>
          <w:lang w:eastAsia="zh-CN"/>
        </w:rPr>
        <w:t>ed</w:t>
      </w:r>
      <w:r w:rsidR="00AD0344" w:rsidRPr="00C7518C">
        <w:rPr>
          <w:rFonts w:ascii="Times New Roman" w:eastAsia="Times New Roman" w:hAnsi="Times New Roman" w:cs="Times New Roman"/>
          <w:color w:val="000000"/>
          <w:szCs w:val="20"/>
          <w:lang w:eastAsia="zh-CN"/>
        </w:rPr>
        <w:t xml:space="preserve"> feedback on recommended </w:t>
      </w:r>
      <w:r w:rsidR="00AD0344">
        <w:rPr>
          <w:rFonts w:ascii="Times New Roman" w:eastAsia="Times New Roman" w:hAnsi="Times New Roman" w:cs="Times New Roman"/>
          <w:color w:val="000000"/>
          <w:szCs w:val="20"/>
          <w:lang w:eastAsia="zh-CN"/>
        </w:rPr>
        <w:t xml:space="preserve">VIIRS </w:t>
      </w:r>
      <w:r w:rsidR="00AD0344" w:rsidRPr="00C7518C">
        <w:rPr>
          <w:rFonts w:ascii="Times New Roman" w:eastAsia="Times New Roman" w:hAnsi="Times New Roman" w:cs="Times New Roman"/>
          <w:color w:val="000000"/>
          <w:szCs w:val="20"/>
          <w:lang w:eastAsia="zh-CN"/>
        </w:rPr>
        <w:t xml:space="preserve">SDR product improvements. </w:t>
      </w:r>
      <w:r w:rsidR="00AD0344" w:rsidRPr="00592C6D">
        <w:rPr>
          <w:rFonts w:ascii="Times New Roman" w:eastAsia="Times New Roman" w:hAnsi="Times New Roman" w:cs="Times New Roman"/>
          <w:color w:val="000000"/>
          <w:szCs w:val="20"/>
          <w:lang w:eastAsia="zh-CN"/>
        </w:rPr>
        <w:t xml:space="preserve">The discussion provided an overview of the overall performance of the </w:t>
      </w:r>
      <w:r w:rsidR="00AD0344">
        <w:rPr>
          <w:rFonts w:ascii="Times New Roman" w:eastAsia="Times New Roman" w:hAnsi="Times New Roman" w:cs="Times New Roman"/>
          <w:color w:val="000000"/>
          <w:szCs w:val="20"/>
          <w:lang w:eastAsia="zh-CN"/>
        </w:rPr>
        <w:t>VIIRS</w:t>
      </w:r>
      <w:r w:rsidR="00AD0344" w:rsidRPr="00592C6D">
        <w:rPr>
          <w:rFonts w:ascii="Times New Roman" w:eastAsia="Times New Roman" w:hAnsi="Times New Roman" w:cs="Times New Roman"/>
          <w:color w:val="000000"/>
          <w:szCs w:val="20"/>
          <w:lang w:eastAsia="zh-CN"/>
        </w:rPr>
        <w:t xml:space="preserve"> instrument and algorithms as known at this time.</w:t>
      </w:r>
    </w:p>
    <w:p w:rsidR="00C812AF" w:rsidRDefault="00AD0344" w:rsidP="00EF001E">
      <w:pPr>
        <w:pStyle w:val="CM5"/>
        <w:spacing w:before="240" w:after="137"/>
        <w:rPr>
          <w:rFonts w:ascii="Times New Roman" w:hAnsi="Times New Roman" w:cs="Times New Roman"/>
        </w:rPr>
      </w:pPr>
      <w:r w:rsidRPr="00037ADD">
        <w:rPr>
          <w:rFonts w:ascii="Times New Roman" w:hAnsi="Times New Roman" w:cs="Times New Roman"/>
        </w:rPr>
        <w:t>After a thorough review, the VIIRS SDR team</w:t>
      </w:r>
      <w:r w:rsidR="00EF001E">
        <w:rPr>
          <w:rFonts w:ascii="Times New Roman" w:hAnsi="Times New Roman" w:cs="Times New Roman"/>
        </w:rPr>
        <w:t>, EDR users,</w:t>
      </w:r>
      <w:r w:rsidRPr="00037ADD">
        <w:rPr>
          <w:rFonts w:ascii="Times New Roman" w:hAnsi="Times New Roman" w:cs="Times New Roman"/>
        </w:rPr>
        <w:t xml:space="preserve"> </w:t>
      </w:r>
      <w:r w:rsidR="00037ADD" w:rsidRPr="00037ADD">
        <w:rPr>
          <w:rFonts w:ascii="Times New Roman" w:hAnsi="Times New Roman" w:cs="Times New Roman"/>
        </w:rPr>
        <w:t xml:space="preserve">and the review panel members </w:t>
      </w:r>
      <w:r w:rsidRPr="00037ADD">
        <w:rPr>
          <w:rFonts w:ascii="Times New Roman" w:hAnsi="Times New Roman" w:cs="Times New Roman"/>
        </w:rPr>
        <w:t xml:space="preserve">reached consensus that </w:t>
      </w:r>
      <w:r w:rsidR="00037ADD">
        <w:rPr>
          <w:rFonts w:ascii="Times New Roman" w:hAnsi="Times New Roman" w:cs="Times New Roman"/>
        </w:rPr>
        <w:t xml:space="preserve">although the level of maturity differs in difference aspects, </w:t>
      </w:r>
      <w:r w:rsidR="00037ADD" w:rsidRPr="00037ADD">
        <w:rPr>
          <w:rFonts w:ascii="Times New Roman" w:hAnsi="Times New Roman" w:cs="Times New Roman"/>
        </w:rPr>
        <w:t xml:space="preserve">the VIIRS SDR product </w:t>
      </w:r>
      <w:r w:rsidR="00EF001E">
        <w:rPr>
          <w:rFonts w:ascii="Times New Roman" w:hAnsi="Times New Roman" w:cs="Times New Roman"/>
        </w:rPr>
        <w:t>overall</w:t>
      </w:r>
      <w:r w:rsidR="00037ADD">
        <w:rPr>
          <w:rFonts w:ascii="Times New Roman" w:hAnsi="Times New Roman" w:cs="Times New Roman"/>
        </w:rPr>
        <w:t xml:space="preserve"> has reached beta status and therefore is recommended to be </w:t>
      </w:r>
      <w:r w:rsidR="00EF001E">
        <w:rPr>
          <w:rFonts w:ascii="Times New Roman" w:hAnsi="Times New Roman" w:cs="Times New Roman"/>
        </w:rPr>
        <w:t xml:space="preserve">approved by the AERB, and </w:t>
      </w:r>
      <w:r w:rsidR="00C812AF">
        <w:rPr>
          <w:rFonts w:ascii="Times New Roman" w:hAnsi="Times New Roman" w:cs="Times New Roman"/>
        </w:rPr>
        <w:t xml:space="preserve">be </w:t>
      </w:r>
      <w:r w:rsidR="00037ADD">
        <w:rPr>
          <w:rFonts w:ascii="Times New Roman" w:hAnsi="Times New Roman" w:cs="Times New Roman"/>
        </w:rPr>
        <w:t xml:space="preserve">made </w:t>
      </w:r>
      <w:r w:rsidR="00DC1A5C">
        <w:rPr>
          <w:rFonts w:ascii="Times New Roman" w:hAnsi="Times New Roman" w:cs="Times New Roman"/>
        </w:rPr>
        <w:t>available</w:t>
      </w:r>
      <w:r w:rsidR="00F105B0">
        <w:rPr>
          <w:rFonts w:ascii="Times New Roman" w:hAnsi="Times New Roman" w:cs="Times New Roman"/>
        </w:rPr>
        <w:t xml:space="preserve"> to the public through CLASS</w:t>
      </w:r>
      <w:r w:rsidR="005F52C9">
        <w:rPr>
          <w:rFonts w:ascii="Times New Roman" w:hAnsi="Times New Roman" w:cs="Times New Roman"/>
        </w:rPr>
        <w:t xml:space="preserve"> from the point that Beta status is declared onward</w:t>
      </w:r>
      <w:r w:rsidR="00F105B0">
        <w:rPr>
          <w:rFonts w:ascii="Times New Roman" w:hAnsi="Times New Roman" w:cs="Times New Roman"/>
        </w:rPr>
        <w:t>.</w:t>
      </w:r>
      <w:r w:rsidR="00133370">
        <w:rPr>
          <w:rFonts w:ascii="Times New Roman" w:hAnsi="Times New Roman" w:cs="Times New Roman"/>
        </w:rPr>
        <w:t xml:space="preserve"> Release of pre-Beta VIIRS SDR data should remain restricted to verified users. </w:t>
      </w:r>
      <w:r w:rsidR="008D7098">
        <w:rPr>
          <w:rFonts w:ascii="Times New Roman" w:hAnsi="Times New Roman" w:cs="Times New Roman"/>
        </w:rPr>
        <w:t xml:space="preserve"> </w:t>
      </w:r>
    </w:p>
    <w:p w:rsidR="006C3950" w:rsidRDefault="006C3950" w:rsidP="006C3950">
      <w:pPr>
        <w:rPr>
          <w:lang w:eastAsia="en-US"/>
        </w:rPr>
      </w:pPr>
      <w:r>
        <w:rPr>
          <w:lang w:eastAsia="en-US"/>
        </w:rPr>
        <w:t xml:space="preserve">At the same time, </w:t>
      </w:r>
      <w:r w:rsidR="00F105B0">
        <w:rPr>
          <w:lang w:eastAsia="en-US"/>
        </w:rPr>
        <w:t xml:space="preserve">data users should be aware that </w:t>
      </w:r>
      <w:r>
        <w:rPr>
          <w:lang w:eastAsia="en-US"/>
        </w:rPr>
        <w:t>the VIIRS SDR team is working hard to address several issues in order to achieve the next milestone of “provisional status”.  These issues include:</w:t>
      </w:r>
    </w:p>
    <w:p w:rsidR="00BC0A8A" w:rsidRDefault="00BC0A8A" w:rsidP="006C3950">
      <w:pPr>
        <w:rPr>
          <w:lang w:eastAsia="en-US"/>
        </w:rPr>
      </w:pPr>
    </w:p>
    <w:p w:rsidR="008255FD" w:rsidRDefault="000B0C64" w:rsidP="008255FD">
      <w:pPr>
        <w:pStyle w:val="ListParagraph"/>
        <w:numPr>
          <w:ilvl w:val="0"/>
          <w:numId w:val="9"/>
        </w:numPr>
        <w:ind w:left="720"/>
        <w:rPr>
          <w:lang w:eastAsia="en-US"/>
        </w:rPr>
      </w:pPr>
      <w:r>
        <w:rPr>
          <w:lang w:eastAsia="en-US"/>
        </w:rPr>
        <w:t xml:space="preserve"> </w:t>
      </w:r>
      <w:r w:rsidR="006C3950">
        <w:rPr>
          <w:lang w:eastAsia="en-US"/>
        </w:rPr>
        <w:t>The large</w:t>
      </w:r>
      <w:r w:rsidR="00BC0A8A">
        <w:rPr>
          <w:lang w:eastAsia="en-US"/>
        </w:rPr>
        <w:t>r</w:t>
      </w:r>
      <w:r w:rsidR="006C3950">
        <w:rPr>
          <w:lang w:eastAsia="en-US"/>
        </w:rPr>
        <w:t xml:space="preserve"> than expected instrument </w:t>
      </w:r>
      <w:proofErr w:type="spellStart"/>
      <w:r w:rsidR="006C3950">
        <w:rPr>
          <w:lang w:eastAsia="en-US"/>
        </w:rPr>
        <w:t>responsivity</w:t>
      </w:r>
      <w:proofErr w:type="spellEnd"/>
      <w:r w:rsidR="006C3950">
        <w:rPr>
          <w:lang w:eastAsia="en-US"/>
        </w:rPr>
        <w:t xml:space="preserve"> degradation centered near the 0.8</w:t>
      </w:r>
      <w:r w:rsidR="00BC0A8A">
        <w:rPr>
          <w:lang w:eastAsia="en-US"/>
        </w:rPr>
        <w:t>6</w:t>
      </w:r>
      <w:r w:rsidR="006C3950">
        <w:rPr>
          <w:lang w:eastAsia="en-US"/>
        </w:rPr>
        <w:t xml:space="preserve"> um band (primarily in </w:t>
      </w:r>
      <w:r w:rsidR="00BC0A8A">
        <w:rPr>
          <w:lang w:eastAsia="en-US"/>
        </w:rPr>
        <w:t xml:space="preserve">bands </w:t>
      </w:r>
      <w:r w:rsidR="006C3950">
        <w:rPr>
          <w:lang w:eastAsia="en-US"/>
        </w:rPr>
        <w:t xml:space="preserve">M7, M6, M5, M8, </w:t>
      </w:r>
      <w:r w:rsidR="00BC0A8A">
        <w:rPr>
          <w:lang w:eastAsia="en-US"/>
        </w:rPr>
        <w:t>I2</w:t>
      </w:r>
      <w:r w:rsidR="008B4086">
        <w:rPr>
          <w:lang w:eastAsia="en-US"/>
        </w:rPr>
        <w:t>, and I1</w:t>
      </w:r>
      <w:r w:rsidR="00B204E5">
        <w:rPr>
          <w:lang w:eastAsia="en-US"/>
        </w:rPr>
        <w:t>):</w:t>
      </w:r>
      <w:r w:rsidR="006C3950">
        <w:rPr>
          <w:lang w:eastAsia="en-US"/>
        </w:rPr>
        <w:t xml:space="preserve">  </w:t>
      </w:r>
      <w:r w:rsidR="008B4086">
        <w:rPr>
          <w:lang w:eastAsia="en-US"/>
        </w:rPr>
        <w:t xml:space="preserve">After a thorough </w:t>
      </w:r>
      <w:r w:rsidR="006C3950">
        <w:rPr>
          <w:lang w:eastAsia="en-US"/>
        </w:rPr>
        <w:t xml:space="preserve">investigation </w:t>
      </w:r>
      <w:r w:rsidR="008B4086">
        <w:rPr>
          <w:lang w:eastAsia="en-US"/>
        </w:rPr>
        <w:t xml:space="preserve">by the SNPP Anomaly Resolution Team (ART), it was </w:t>
      </w:r>
      <w:r w:rsidR="006C3950">
        <w:rPr>
          <w:lang w:eastAsia="en-US"/>
        </w:rPr>
        <w:t xml:space="preserve">concluded that this is due to </w:t>
      </w:r>
      <w:r w:rsidR="00B204E5">
        <w:rPr>
          <w:lang w:eastAsia="en-US"/>
        </w:rPr>
        <w:t xml:space="preserve">the scan </w:t>
      </w:r>
      <w:r w:rsidR="006C3950">
        <w:rPr>
          <w:lang w:eastAsia="en-US"/>
        </w:rPr>
        <w:t xml:space="preserve">mirror contamination with tungsten </w:t>
      </w:r>
      <w:r w:rsidR="008B4086">
        <w:rPr>
          <w:lang w:eastAsia="en-US"/>
        </w:rPr>
        <w:t xml:space="preserve">and tungsten </w:t>
      </w:r>
      <w:r w:rsidR="006C3950">
        <w:rPr>
          <w:lang w:eastAsia="en-US"/>
        </w:rPr>
        <w:t xml:space="preserve">oxide </w:t>
      </w:r>
      <w:r w:rsidR="008D7098">
        <w:rPr>
          <w:lang w:eastAsia="en-US"/>
        </w:rPr>
        <w:t xml:space="preserve">or other coating error </w:t>
      </w:r>
      <w:r w:rsidR="006C3950">
        <w:rPr>
          <w:lang w:eastAsia="en-US"/>
        </w:rPr>
        <w:t xml:space="preserve">in the manufacturing process and </w:t>
      </w:r>
      <w:r w:rsidR="008D7098">
        <w:rPr>
          <w:lang w:eastAsia="en-US"/>
        </w:rPr>
        <w:t xml:space="preserve">subsequent </w:t>
      </w:r>
      <w:r w:rsidR="006C3950">
        <w:rPr>
          <w:lang w:eastAsia="en-US"/>
        </w:rPr>
        <w:t xml:space="preserve">on-orbit ultraviolet (UV) exposure which leads to the mirror darkening in those spectral bands.  </w:t>
      </w:r>
      <w:r w:rsidR="00692403">
        <w:rPr>
          <w:lang w:eastAsia="en-US"/>
        </w:rPr>
        <w:t xml:space="preserve">The VIIRS SDR team has developed a strategy to mitigate the effects of this degradation </w:t>
      </w:r>
      <w:r w:rsidR="008B4086">
        <w:rPr>
          <w:lang w:eastAsia="en-US"/>
        </w:rPr>
        <w:t>through more frequent</w:t>
      </w:r>
      <w:r w:rsidR="00692403">
        <w:rPr>
          <w:lang w:eastAsia="en-US"/>
        </w:rPr>
        <w:t xml:space="preserve"> update of the calibration lookup tables (LUT).  </w:t>
      </w:r>
      <w:r w:rsidR="002D62EF" w:rsidRPr="00962CC4">
        <w:rPr>
          <w:lang w:eastAsia="en-US"/>
        </w:rPr>
        <w:t>A weekly LUT update is currently implemented which significantly reduces the impact of degradation but with a residual effect of 0.8% between weekly updates.</w:t>
      </w:r>
      <w:r w:rsidR="008B4086">
        <w:rPr>
          <w:lang w:eastAsia="en-US"/>
        </w:rPr>
        <w:t xml:space="preserve">  A</w:t>
      </w:r>
      <w:r w:rsidR="00692403">
        <w:rPr>
          <w:lang w:eastAsia="en-US"/>
        </w:rPr>
        <w:t xml:space="preserve"> </w:t>
      </w:r>
      <w:r w:rsidR="00962CC4">
        <w:rPr>
          <w:lang w:eastAsia="en-US"/>
        </w:rPr>
        <w:t>dynamic gain adjustment based on SD gain tracking on each orbit</w:t>
      </w:r>
      <w:r w:rsidR="00692403">
        <w:rPr>
          <w:lang w:eastAsia="en-US"/>
        </w:rPr>
        <w:t xml:space="preserve"> </w:t>
      </w:r>
      <w:r w:rsidR="00160EE2">
        <w:rPr>
          <w:lang w:eastAsia="en-US"/>
        </w:rPr>
        <w:t xml:space="preserve">for solar reflected band s </w:t>
      </w:r>
      <w:r w:rsidR="00692403">
        <w:rPr>
          <w:lang w:eastAsia="en-US"/>
        </w:rPr>
        <w:t>is currently being investigated</w:t>
      </w:r>
      <w:r w:rsidR="00160EE2">
        <w:rPr>
          <w:lang w:eastAsia="en-US"/>
        </w:rPr>
        <w:t>.  This will</w:t>
      </w:r>
      <w:r w:rsidR="008B4086">
        <w:rPr>
          <w:lang w:eastAsia="en-US"/>
        </w:rPr>
        <w:t xml:space="preserve"> </w:t>
      </w:r>
      <w:r w:rsidR="00BC5181">
        <w:rPr>
          <w:lang w:eastAsia="en-US"/>
        </w:rPr>
        <w:t>eliminate</w:t>
      </w:r>
      <w:r w:rsidR="00962CC4">
        <w:rPr>
          <w:lang w:eastAsia="en-US"/>
        </w:rPr>
        <w:t xml:space="preserve"> </w:t>
      </w:r>
      <w:r w:rsidR="008B4086">
        <w:rPr>
          <w:lang w:eastAsia="en-US"/>
        </w:rPr>
        <w:t xml:space="preserve">the calibration </w:t>
      </w:r>
      <w:r w:rsidR="007A2F85">
        <w:rPr>
          <w:lang w:eastAsia="en-US"/>
        </w:rPr>
        <w:t>shift</w:t>
      </w:r>
      <w:r w:rsidR="00304956">
        <w:rPr>
          <w:lang w:eastAsia="en-US"/>
        </w:rPr>
        <w:t xml:space="preserve">. </w:t>
      </w:r>
      <w:r w:rsidR="00692403">
        <w:rPr>
          <w:lang w:eastAsia="en-US"/>
        </w:rPr>
        <w:t xml:space="preserve">The degradation is being closely monitored.  Based on early studies, the </w:t>
      </w:r>
      <w:r w:rsidR="008B4086">
        <w:rPr>
          <w:lang w:eastAsia="en-US"/>
        </w:rPr>
        <w:t xml:space="preserve">current calibration update scheme makes the </w:t>
      </w:r>
      <w:r w:rsidR="00692403">
        <w:rPr>
          <w:lang w:eastAsia="en-US"/>
        </w:rPr>
        <w:t xml:space="preserve">degradation </w:t>
      </w:r>
      <w:r w:rsidR="008B4086">
        <w:rPr>
          <w:lang w:eastAsia="en-US"/>
        </w:rPr>
        <w:t xml:space="preserve">impact </w:t>
      </w:r>
      <w:r w:rsidR="00692403">
        <w:rPr>
          <w:lang w:eastAsia="en-US"/>
        </w:rPr>
        <w:t>negligible</w:t>
      </w:r>
      <w:r w:rsidR="008B4086">
        <w:rPr>
          <w:lang w:eastAsia="en-US"/>
        </w:rPr>
        <w:t xml:space="preserve"> for most EDR products, except </w:t>
      </w:r>
      <w:r w:rsidR="00B204E5">
        <w:rPr>
          <w:lang w:eastAsia="en-US"/>
        </w:rPr>
        <w:t xml:space="preserve">for </w:t>
      </w:r>
      <w:r w:rsidR="008B4086">
        <w:rPr>
          <w:lang w:eastAsia="en-US"/>
        </w:rPr>
        <w:t>more calibration sensitive products such as ocean color.</w:t>
      </w:r>
      <w:r w:rsidR="00692403">
        <w:rPr>
          <w:lang w:eastAsia="en-US"/>
        </w:rPr>
        <w:t xml:space="preserve">  It is also </w:t>
      </w:r>
      <w:r w:rsidR="00692403">
        <w:rPr>
          <w:lang w:eastAsia="en-US"/>
        </w:rPr>
        <w:lastRenderedPageBreak/>
        <w:t>estimated that the signal to noise ratio for all bands should still meet the spec</w:t>
      </w:r>
      <w:r w:rsidR="008B4086">
        <w:rPr>
          <w:lang w:eastAsia="en-US"/>
        </w:rPr>
        <w:t>ification by end of the</w:t>
      </w:r>
      <w:r w:rsidR="00B204E5">
        <w:rPr>
          <w:lang w:eastAsia="en-US"/>
        </w:rPr>
        <w:t xml:space="preserve"> mission, according to </w:t>
      </w:r>
      <w:r w:rsidR="008B4086">
        <w:rPr>
          <w:lang w:eastAsia="en-US"/>
        </w:rPr>
        <w:t>model predictions by the instrument vendor.</w:t>
      </w:r>
    </w:p>
    <w:p w:rsidR="008B4086" w:rsidRDefault="008B4086" w:rsidP="008B4086">
      <w:pPr>
        <w:pStyle w:val="ListParagraph"/>
        <w:rPr>
          <w:lang w:eastAsia="en-US"/>
        </w:rPr>
      </w:pPr>
    </w:p>
    <w:p w:rsidR="008255FD" w:rsidRDefault="000B0C64" w:rsidP="008255FD">
      <w:pPr>
        <w:pStyle w:val="ListParagraph"/>
        <w:numPr>
          <w:ilvl w:val="0"/>
          <w:numId w:val="9"/>
        </w:numPr>
        <w:ind w:left="720"/>
        <w:rPr>
          <w:lang w:eastAsia="en-US"/>
        </w:rPr>
      </w:pPr>
      <w:r>
        <w:rPr>
          <w:lang w:eastAsia="en-US"/>
        </w:rPr>
        <w:t xml:space="preserve"> </w:t>
      </w:r>
      <w:r w:rsidR="00B204E5">
        <w:rPr>
          <w:lang w:eastAsia="en-US"/>
        </w:rPr>
        <w:t xml:space="preserve">A-side vs. B-side </w:t>
      </w:r>
      <w:r w:rsidR="00053176">
        <w:rPr>
          <w:lang w:eastAsia="en-US"/>
        </w:rPr>
        <w:t xml:space="preserve">electronics </w:t>
      </w:r>
      <w:r w:rsidR="00B204E5">
        <w:rPr>
          <w:lang w:eastAsia="en-US"/>
        </w:rPr>
        <w:t xml:space="preserve">calibration </w:t>
      </w:r>
      <w:r w:rsidR="00053176">
        <w:rPr>
          <w:lang w:eastAsia="en-US"/>
        </w:rPr>
        <w:t>differences</w:t>
      </w:r>
      <w:r w:rsidR="00B204E5">
        <w:rPr>
          <w:lang w:eastAsia="en-US"/>
        </w:rPr>
        <w:t xml:space="preserve">:  it is known that the B-side was better characterized and analyzed prelaunch than the A-side, and therefore the B-side is preferred for routine use.  However, </w:t>
      </w:r>
      <w:r w:rsidR="00BF0481">
        <w:rPr>
          <w:lang w:eastAsia="en-US"/>
        </w:rPr>
        <w:t xml:space="preserve">we find that the electronics B-side is having minor difficulties with 1394 communications interface and </w:t>
      </w:r>
      <w:r w:rsidR="00B204E5">
        <w:rPr>
          <w:lang w:eastAsia="en-US"/>
        </w:rPr>
        <w:t xml:space="preserve">Spacecraft Computer anomalies.  </w:t>
      </w:r>
      <w:r w:rsidR="00BF0481">
        <w:rPr>
          <w:lang w:eastAsia="en-US"/>
        </w:rPr>
        <w:t>The Flight Project currently is assessing w</w:t>
      </w:r>
      <w:r w:rsidR="00FE47A8">
        <w:rPr>
          <w:lang w:eastAsia="en-US"/>
        </w:rPr>
        <w:t>h</w:t>
      </w:r>
      <w:r w:rsidR="00BF0481">
        <w:rPr>
          <w:lang w:eastAsia="en-US"/>
        </w:rPr>
        <w:t>ether the A-side may be more stable for these performance matters, and so it is possible that VIIRS will be transitioned to the electronics A-side of the system at some time</w:t>
      </w:r>
      <w:r w:rsidR="0018607A">
        <w:rPr>
          <w:lang w:eastAsia="en-US"/>
        </w:rPr>
        <w:t xml:space="preserve"> to test this hypothesis.  The</w:t>
      </w:r>
      <w:r w:rsidR="0039185E">
        <w:rPr>
          <w:lang w:eastAsia="en-US"/>
        </w:rPr>
        <w:t xml:space="preserve"> current VIIRS SDR “Beta” status is based on the B-side calibration </w:t>
      </w:r>
      <w:r w:rsidR="0018607A">
        <w:rPr>
          <w:lang w:eastAsia="en-US"/>
        </w:rPr>
        <w:t xml:space="preserve">and if the electronics side is switched to the A-side, then the ‘Beta Quality’ indicator will be removed until the data quality for the </w:t>
      </w:r>
      <w:proofErr w:type="spellStart"/>
      <w:r w:rsidR="0018607A">
        <w:rPr>
          <w:lang w:eastAsia="en-US"/>
        </w:rPr>
        <w:t>A_side</w:t>
      </w:r>
      <w:proofErr w:type="spellEnd"/>
      <w:r w:rsidR="0018607A">
        <w:rPr>
          <w:lang w:eastAsia="en-US"/>
        </w:rPr>
        <w:t xml:space="preserve"> is verified to be Beat Quality</w:t>
      </w:r>
      <w:proofErr w:type="gramStart"/>
      <w:r w:rsidR="0018607A">
        <w:rPr>
          <w:lang w:eastAsia="en-US"/>
        </w:rPr>
        <w:t>.</w:t>
      </w:r>
      <w:r w:rsidR="0039185E">
        <w:rPr>
          <w:lang w:eastAsia="en-US"/>
        </w:rPr>
        <w:t>.</w:t>
      </w:r>
      <w:proofErr w:type="gramEnd"/>
    </w:p>
    <w:p w:rsidR="0039185E" w:rsidRDefault="0039185E" w:rsidP="0039185E">
      <w:pPr>
        <w:pStyle w:val="ListParagraph"/>
        <w:rPr>
          <w:lang w:eastAsia="en-US"/>
        </w:rPr>
      </w:pPr>
    </w:p>
    <w:p w:rsidR="008255FD" w:rsidRDefault="000B0C64" w:rsidP="008255FD">
      <w:pPr>
        <w:pStyle w:val="ListParagraph"/>
        <w:numPr>
          <w:ilvl w:val="0"/>
          <w:numId w:val="9"/>
        </w:numPr>
        <w:ind w:left="720"/>
        <w:rPr>
          <w:lang w:eastAsia="en-US"/>
        </w:rPr>
      </w:pPr>
      <w:r>
        <w:rPr>
          <w:lang w:eastAsia="en-US"/>
        </w:rPr>
        <w:t xml:space="preserve"> </w:t>
      </w:r>
      <w:r w:rsidR="00692403">
        <w:rPr>
          <w:lang w:eastAsia="en-US"/>
        </w:rPr>
        <w:t xml:space="preserve">M6 band radiance saturation and “fold-over”: during the </w:t>
      </w:r>
      <w:proofErr w:type="spellStart"/>
      <w:r w:rsidR="00692403">
        <w:rPr>
          <w:lang w:eastAsia="en-US"/>
        </w:rPr>
        <w:t>postlaunch</w:t>
      </w:r>
      <w:proofErr w:type="spellEnd"/>
      <w:r w:rsidR="00692403">
        <w:rPr>
          <w:lang w:eastAsia="en-US"/>
        </w:rPr>
        <w:t xml:space="preserve"> cal/</w:t>
      </w:r>
      <w:proofErr w:type="spellStart"/>
      <w:r w:rsidR="00692403">
        <w:rPr>
          <w:lang w:eastAsia="en-US"/>
        </w:rPr>
        <w:t>val</w:t>
      </w:r>
      <w:proofErr w:type="spellEnd"/>
      <w:r w:rsidR="00692403">
        <w:rPr>
          <w:lang w:eastAsia="en-US"/>
        </w:rPr>
        <w:t>, it was found that when the M6 band saturates</w:t>
      </w:r>
      <w:r w:rsidR="0018607A">
        <w:rPr>
          <w:lang w:eastAsia="en-US"/>
        </w:rPr>
        <w:t xml:space="preserve"> (</w:t>
      </w:r>
      <w:proofErr w:type="spellStart"/>
      <w:proofErr w:type="gramStart"/>
      <w:r w:rsidR="0018607A">
        <w:rPr>
          <w:lang w:eastAsia="en-US"/>
        </w:rPr>
        <w:t>L</w:t>
      </w:r>
      <w:r w:rsidR="0018607A" w:rsidRPr="00403CAD">
        <w:rPr>
          <w:vertAlign w:val="subscript"/>
          <w:lang w:eastAsia="en-US"/>
        </w:rPr>
        <w:t>sat</w:t>
      </w:r>
      <w:proofErr w:type="spellEnd"/>
      <w:proofErr w:type="gramEnd"/>
      <w:r w:rsidR="0018607A">
        <w:rPr>
          <w:lang w:eastAsia="en-US"/>
        </w:rPr>
        <w:t>)</w:t>
      </w:r>
      <w:r w:rsidR="00692403">
        <w:rPr>
          <w:lang w:eastAsia="en-US"/>
        </w:rPr>
        <w:t>,</w:t>
      </w:r>
      <w:r w:rsidR="0018607A">
        <w:rPr>
          <w:lang w:eastAsia="en-US"/>
        </w:rPr>
        <w:t xml:space="preserve"> and scenes were observed with M6 radiance greater than </w:t>
      </w:r>
      <w:proofErr w:type="spellStart"/>
      <w:r w:rsidR="0018607A">
        <w:rPr>
          <w:lang w:eastAsia="en-US"/>
        </w:rPr>
        <w:t>L</w:t>
      </w:r>
      <w:r w:rsidR="008255FD" w:rsidRPr="008255FD">
        <w:rPr>
          <w:vertAlign w:val="subscript"/>
          <w:lang w:eastAsia="en-US"/>
        </w:rPr>
        <w:t>sat</w:t>
      </w:r>
      <w:proofErr w:type="spellEnd"/>
      <w:r w:rsidR="0018607A">
        <w:rPr>
          <w:lang w:eastAsia="en-US"/>
        </w:rPr>
        <w:t>, then</w:t>
      </w:r>
      <w:r w:rsidR="00692403">
        <w:rPr>
          <w:lang w:eastAsia="en-US"/>
        </w:rPr>
        <w:t xml:space="preserve"> the </w:t>
      </w:r>
      <w:r w:rsidR="00510918">
        <w:rPr>
          <w:lang w:eastAsia="en-US"/>
        </w:rPr>
        <w:t xml:space="preserve">digital signal </w:t>
      </w:r>
      <w:r w:rsidR="00692403">
        <w:rPr>
          <w:lang w:eastAsia="en-US"/>
        </w:rPr>
        <w:t xml:space="preserve">values would </w:t>
      </w:r>
      <w:r w:rsidR="004A7D88">
        <w:rPr>
          <w:lang w:eastAsia="en-US"/>
        </w:rPr>
        <w:t xml:space="preserve">start to decrease with increased radiances. </w:t>
      </w:r>
      <w:r w:rsidR="00510918">
        <w:rPr>
          <w:lang w:eastAsia="en-US"/>
        </w:rPr>
        <w:t xml:space="preserve"> This situation creates the impression that the radiance is less than </w:t>
      </w:r>
      <w:proofErr w:type="spellStart"/>
      <w:proofErr w:type="gramStart"/>
      <w:r w:rsidR="00510918">
        <w:rPr>
          <w:lang w:eastAsia="en-US"/>
        </w:rPr>
        <w:t>L</w:t>
      </w:r>
      <w:r w:rsidR="008255FD" w:rsidRPr="008255FD">
        <w:rPr>
          <w:vertAlign w:val="subscript"/>
          <w:lang w:eastAsia="en-US"/>
        </w:rPr>
        <w:t>sat</w:t>
      </w:r>
      <w:proofErr w:type="spellEnd"/>
      <w:proofErr w:type="gramEnd"/>
      <w:r w:rsidR="00510918">
        <w:rPr>
          <w:lang w:eastAsia="en-US"/>
        </w:rPr>
        <w:t xml:space="preserve">.  </w:t>
      </w:r>
      <w:r w:rsidR="004A7D88">
        <w:rPr>
          <w:lang w:eastAsia="en-US"/>
        </w:rPr>
        <w:t xml:space="preserve"> While the impact of this behavior should be small because M6 is used for atmospheric correction for ocean color with low radiances, the saturated pixels are not flagged and users are advised to handle the da</w:t>
      </w:r>
      <w:r w:rsidR="00053176">
        <w:rPr>
          <w:lang w:eastAsia="en-US"/>
        </w:rPr>
        <w:t>ta accordingly based on the radiance/reflectance values.</w:t>
      </w:r>
      <w:r w:rsidR="00510918">
        <w:rPr>
          <w:lang w:eastAsia="en-US"/>
        </w:rPr>
        <w:t xml:space="preserve">  </w:t>
      </w:r>
      <w:proofErr w:type="gramStart"/>
      <w:r w:rsidR="00510918">
        <w:rPr>
          <w:lang w:eastAsia="en-US"/>
        </w:rPr>
        <w:t>Very high radiance values in M7 is</w:t>
      </w:r>
      <w:proofErr w:type="gramEnd"/>
      <w:r w:rsidR="00510918">
        <w:rPr>
          <w:lang w:eastAsia="en-US"/>
        </w:rPr>
        <w:t xml:space="preserve"> one indicator that the M6 value may be the result for fold-over.</w:t>
      </w:r>
    </w:p>
    <w:p w:rsidR="00053176" w:rsidRDefault="00053176" w:rsidP="00053176">
      <w:pPr>
        <w:pStyle w:val="ListParagraph"/>
        <w:rPr>
          <w:lang w:eastAsia="en-US"/>
        </w:rPr>
      </w:pPr>
    </w:p>
    <w:p w:rsidR="008255FD" w:rsidRDefault="00D7484D" w:rsidP="008255FD">
      <w:pPr>
        <w:pStyle w:val="ListParagraph"/>
        <w:numPr>
          <w:ilvl w:val="0"/>
          <w:numId w:val="9"/>
        </w:numPr>
        <w:tabs>
          <w:tab w:val="left" w:pos="990"/>
        </w:tabs>
        <w:spacing w:before="100" w:beforeAutospacing="1" w:after="100" w:afterAutospacing="1"/>
        <w:ind w:left="720" w:hanging="450"/>
        <w:rPr>
          <w:lang w:eastAsia="ko-KR"/>
        </w:rPr>
      </w:pPr>
      <w:r>
        <w:rPr>
          <w:lang w:eastAsia="en-US"/>
        </w:rPr>
        <w:t xml:space="preserve"> </w:t>
      </w:r>
      <w:r w:rsidR="00985F75">
        <w:rPr>
          <w:lang w:eastAsia="en-US"/>
        </w:rPr>
        <w:t xml:space="preserve">Early </w:t>
      </w:r>
      <w:r w:rsidR="002D62EF" w:rsidRPr="00403CAD">
        <w:rPr>
          <w:lang w:eastAsia="en-US"/>
        </w:rPr>
        <w:t xml:space="preserve">VIIRS SDR data: It is recommended that VIIRS SDR data before Feb. 6, 2012 should not be used for quantitative analysis due to issues with the LUT used in the ground processing system.  Reprocessing of the </w:t>
      </w:r>
      <w:r w:rsidR="00DD1F27" w:rsidRPr="00403CAD">
        <w:rPr>
          <w:lang w:eastAsia="en-US"/>
        </w:rPr>
        <w:t xml:space="preserve">all </w:t>
      </w:r>
      <w:r w:rsidR="002D62EF" w:rsidRPr="00403CAD">
        <w:rPr>
          <w:lang w:eastAsia="en-US"/>
        </w:rPr>
        <w:t xml:space="preserve">data before </w:t>
      </w:r>
      <w:r w:rsidR="00DD1F27">
        <w:rPr>
          <w:lang w:eastAsia="en-US"/>
        </w:rPr>
        <w:t xml:space="preserve">the implementation of the </w:t>
      </w:r>
      <w:r w:rsidR="00D94738">
        <w:rPr>
          <w:lang w:eastAsia="en-US"/>
        </w:rPr>
        <w:t xml:space="preserve">SD-based </w:t>
      </w:r>
      <w:r w:rsidR="00DD1F27">
        <w:rPr>
          <w:lang w:eastAsia="en-US"/>
        </w:rPr>
        <w:t>dynamic</w:t>
      </w:r>
      <w:r w:rsidR="00403CAD">
        <w:rPr>
          <w:lang w:eastAsia="en-US"/>
        </w:rPr>
        <w:t xml:space="preserve"> gain adjustments may be</w:t>
      </w:r>
      <w:r w:rsidR="00053176">
        <w:rPr>
          <w:lang w:eastAsia="en-US"/>
        </w:rPr>
        <w:t xml:space="preserve"> needed in the future</w:t>
      </w:r>
      <w:r w:rsidR="00327FAF">
        <w:rPr>
          <w:lang w:eastAsia="en-US"/>
        </w:rPr>
        <w:t xml:space="preserve"> if these data are to be used for research purposes</w:t>
      </w:r>
      <w:r w:rsidR="00053176">
        <w:rPr>
          <w:lang w:eastAsia="en-US"/>
        </w:rPr>
        <w:t>.</w:t>
      </w:r>
    </w:p>
    <w:p w:rsidR="00053176" w:rsidRDefault="00053176" w:rsidP="00053176">
      <w:pPr>
        <w:pStyle w:val="ListParagraph"/>
        <w:spacing w:before="100" w:beforeAutospacing="1" w:after="100" w:afterAutospacing="1"/>
        <w:rPr>
          <w:lang w:eastAsia="ko-KR"/>
        </w:rPr>
      </w:pPr>
    </w:p>
    <w:p w:rsidR="008255FD" w:rsidRDefault="00D7484D" w:rsidP="008255FD">
      <w:pPr>
        <w:pStyle w:val="ListParagraph"/>
        <w:numPr>
          <w:ilvl w:val="0"/>
          <w:numId w:val="9"/>
        </w:numPr>
        <w:spacing w:before="100" w:beforeAutospacing="1" w:after="100" w:afterAutospacing="1"/>
        <w:ind w:left="720"/>
        <w:rPr>
          <w:lang w:eastAsia="ko-KR"/>
        </w:rPr>
      </w:pPr>
      <w:r>
        <w:rPr>
          <w:lang w:eastAsia="ko-KR"/>
        </w:rPr>
        <w:t xml:space="preserve"> </w:t>
      </w:r>
      <w:r w:rsidR="00053176">
        <w:rPr>
          <w:lang w:eastAsia="ko-KR"/>
        </w:rPr>
        <w:t xml:space="preserve">Striping in some VIIRS bands: </w:t>
      </w:r>
      <w:r w:rsidR="004A7D88">
        <w:rPr>
          <w:lang w:eastAsia="ko-KR"/>
        </w:rPr>
        <w:t xml:space="preserve">It is known that striping occurs in several VIIRS bands especially over uniform scenes.  However, the magnitude of striping is either comparable or less than that of </w:t>
      </w:r>
      <w:r w:rsidR="00053176">
        <w:rPr>
          <w:lang w:eastAsia="ko-KR"/>
        </w:rPr>
        <w:t xml:space="preserve">the </w:t>
      </w:r>
      <w:r w:rsidR="004A7D88">
        <w:rPr>
          <w:lang w:eastAsia="ko-KR"/>
        </w:rPr>
        <w:t xml:space="preserve">MODIS.  Residual effects of striping </w:t>
      </w:r>
      <w:r w:rsidR="00B24283">
        <w:rPr>
          <w:lang w:eastAsia="ko-KR"/>
        </w:rPr>
        <w:t>are</w:t>
      </w:r>
      <w:r w:rsidR="004A7D88">
        <w:rPr>
          <w:lang w:eastAsia="ko-KR"/>
        </w:rPr>
        <w:t xml:space="preserve"> currently being studied by the VIIRS SDR team.</w:t>
      </w:r>
    </w:p>
    <w:p w:rsidR="008255FD" w:rsidRDefault="008255FD" w:rsidP="008255FD">
      <w:pPr>
        <w:pStyle w:val="ListParagraph"/>
        <w:spacing w:before="100" w:beforeAutospacing="1" w:after="100" w:afterAutospacing="1"/>
        <w:rPr>
          <w:lang w:eastAsia="ko-KR"/>
        </w:rPr>
      </w:pPr>
    </w:p>
    <w:p w:rsidR="008255FD" w:rsidRDefault="00D7484D" w:rsidP="008255FD">
      <w:pPr>
        <w:pStyle w:val="ListParagraph"/>
        <w:numPr>
          <w:ilvl w:val="0"/>
          <w:numId w:val="9"/>
        </w:numPr>
        <w:spacing w:before="100" w:beforeAutospacing="1" w:after="100" w:afterAutospacing="1"/>
        <w:ind w:left="720"/>
        <w:rPr>
          <w:lang w:eastAsia="ko-KR"/>
        </w:rPr>
      </w:pPr>
      <w:r>
        <w:rPr>
          <w:lang w:eastAsia="ko-KR"/>
        </w:rPr>
        <w:t xml:space="preserve"> </w:t>
      </w:r>
      <w:r w:rsidR="00053176">
        <w:rPr>
          <w:lang w:eastAsia="ko-KR"/>
        </w:rPr>
        <w:t xml:space="preserve">Instrument and spacecraft maneuvers and tests: </w:t>
      </w:r>
      <w:r w:rsidR="00B24283">
        <w:rPr>
          <w:lang w:eastAsia="ko-KR"/>
        </w:rPr>
        <w:t xml:space="preserve">User’s should be aware that maneuvers and special tests are still being performed to VIIRS to better characterize instrument performance.  These include but not limited to, the monthly lunar maneuver, blackbody </w:t>
      </w:r>
      <w:proofErr w:type="spellStart"/>
      <w:r w:rsidR="00053176">
        <w:rPr>
          <w:lang w:eastAsia="ko-KR"/>
        </w:rPr>
        <w:t>W</w:t>
      </w:r>
      <w:r w:rsidR="00B24283">
        <w:rPr>
          <w:lang w:eastAsia="ko-KR"/>
        </w:rPr>
        <w:t>arm</w:t>
      </w:r>
      <w:r w:rsidR="00053176">
        <w:rPr>
          <w:lang w:eastAsia="ko-KR"/>
        </w:rPr>
        <w:t>Up</w:t>
      </w:r>
      <w:proofErr w:type="spellEnd"/>
      <w:r w:rsidR="00053176">
        <w:rPr>
          <w:lang w:eastAsia="ko-KR"/>
        </w:rPr>
        <w:t xml:space="preserve"> </w:t>
      </w:r>
      <w:proofErr w:type="spellStart"/>
      <w:r w:rsidR="00053176">
        <w:rPr>
          <w:lang w:eastAsia="ko-KR"/>
        </w:rPr>
        <w:t>C</w:t>
      </w:r>
      <w:r w:rsidR="00B24283">
        <w:rPr>
          <w:lang w:eastAsia="ko-KR"/>
        </w:rPr>
        <w:t>ool</w:t>
      </w:r>
      <w:r w:rsidR="00053176">
        <w:rPr>
          <w:lang w:eastAsia="ko-KR"/>
        </w:rPr>
        <w:t>D</w:t>
      </w:r>
      <w:r w:rsidR="00B24283">
        <w:rPr>
          <w:lang w:eastAsia="ko-KR"/>
        </w:rPr>
        <w:t>own</w:t>
      </w:r>
      <w:proofErr w:type="spellEnd"/>
      <w:r w:rsidR="00053176">
        <w:rPr>
          <w:lang w:eastAsia="ko-KR"/>
        </w:rPr>
        <w:t xml:space="preserve"> (WUCD)</w:t>
      </w:r>
      <w:r w:rsidR="00B24283">
        <w:rPr>
          <w:lang w:eastAsia="ko-KR"/>
        </w:rPr>
        <w:t xml:space="preserve"> tests quarterly.  During such events, the</w:t>
      </w:r>
      <w:r w:rsidR="00053176">
        <w:rPr>
          <w:lang w:eastAsia="ko-KR"/>
        </w:rPr>
        <w:t xml:space="preserve"> data may not be optimal.  Data user</w:t>
      </w:r>
      <w:r w:rsidR="00B24283">
        <w:rPr>
          <w:lang w:eastAsia="ko-KR"/>
        </w:rPr>
        <w:t>s are encouraged to contact the VIIRS SDR team if any related issue</w:t>
      </w:r>
      <w:r w:rsidR="00053176">
        <w:rPr>
          <w:lang w:eastAsia="ko-KR"/>
        </w:rPr>
        <w:t>s arise</w:t>
      </w:r>
      <w:r w:rsidR="00B24283">
        <w:rPr>
          <w:lang w:eastAsia="ko-KR"/>
        </w:rPr>
        <w:t>.</w:t>
      </w:r>
      <w:r w:rsidR="007E6CF2">
        <w:rPr>
          <w:lang w:eastAsia="ko-KR"/>
        </w:rPr>
        <w:t xml:space="preserve">  </w:t>
      </w:r>
    </w:p>
    <w:p w:rsidR="008255FD" w:rsidRDefault="008255FD" w:rsidP="008255FD">
      <w:pPr>
        <w:pStyle w:val="ListParagraph"/>
        <w:spacing w:before="100" w:beforeAutospacing="1" w:after="100" w:afterAutospacing="1"/>
        <w:rPr>
          <w:lang w:eastAsia="ko-KR"/>
        </w:rPr>
      </w:pPr>
    </w:p>
    <w:p w:rsidR="008255FD" w:rsidRDefault="00D7484D" w:rsidP="008255FD">
      <w:pPr>
        <w:pStyle w:val="ListParagraph"/>
        <w:numPr>
          <w:ilvl w:val="0"/>
          <w:numId w:val="9"/>
        </w:numPr>
        <w:spacing w:before="100" w:beforeAutospacing="1" w:after="100" w:afterAutospacing="1"/>
        <w:ind w:left="720"/>
        <w:rPr>
          <w:lang w:eastAsia="ko-KR"/>
        </w:rPr>
      </w:pPr>
      <w:r>
        <w:rPr>
          <w:lang w:eastAsia="ko-KR"/>
        </w:rPr>
        <w:t xml:space="preserve"> </w:t>
      </w:r>
      <w:r w:rsidR="00327FAF" w:rsidRPr="00327FAF">
        <w:rPr>
          <w:lang w:eastAsia="ko-KR"/>
        </w:rPr>
        <w:t xml:space="preserve">Aerospace has tested a witness sample for the VIIRS NPP telescope mirrors and finds a UV exposure </w:t>
      </w:r>
      <w:r w:rsidR="00F06EF5">
        <w:rPr>
          <w:lang w:eastAsia="ko-KR"/>
        </w:rPr>
        <w:t xml:space="preserve">spectral </w:t>
      </w:r>
      <w:r w:rsidR="00327FAF" w:rsidRPr="00327FAF">
        <w:rPr>
          <w:lang w:eastAsia="ko-KR"/>
        </w:rPr>
        <w:t xml:space="preserve">degradation that </w:t>
      </w:r>
      <w:r w:rsidR="00F06EF5">
        <w:rPr>
          <w:lang w:eastAsia="ko-KR"/>
        </w:rPr>
        <w:t>ha</w:t>
      </w:r>
      <w:r w:rsidR="00327FAF" w:rsidRPr="00327FAF">
        <w:rPr>
          <w:lang w:eastAsia="ko-KR"/>
        </w:rPr>
        <w:t xml:space="preserve">s similar </w:t>
      </w:r>
      <w:r w:rsidR="00F06EF5">
        <w:rPr>
          <w:lang w:eastAsia="ko-KR"/>
        </w:rPr>
        <w:t xml:space="preserve">signal </w:t>
      </w:r>
      <w:r w:rsidR="00327FAF" w:rsidRPr="00327FAF">
        <w:rPr>
          <w:lang w:eastAsia="ko-KR"/>
        </w:rPr>
        <w:t xml:space="preserve">degradation rate to what we see in the VIIRS gain reduction observations using the solar diffuser. </w:t>
      </w:r>
      <w:r w:rsidR="00E64DF0">
        <w:rPr>
          <w:lang w:eastAsia="ko-KR"/>
        </w:rPr>
        <w:t xml:space="preserve">[See a) above for the description of the on-orbit behavior.] </w:t>
      </w:r>
      <w:r w:rsidR="00327FAF" w:rsidRPr="00327FAF">
        <w:rPr>
          <w:lang w:eastAsia="ko-KR"/>
        </w:rPr>
        <w:t xml:space="preserve"> </w:t>
      </w:r>
      <w:r w:rsidR="00E64DF0">
        <w:rPr>
          <w:lang w:eastAsia="ko-KR"/>
        </w:rPr>
        <w:t xml:space="preserve">We advise our users that one </w:t>
      </w:r>
      <w:r w:rsidR="00F06EF5">
        <w:rPr>
          <w:lang w:eastAsia="ko-KR"/>
        </w:rPr>
        <w:t>hypothesis</w:t>
      </w:r>
      <w:r w:rsidR="00E64DF0">
        <w:rPr>
          <w:lang w:eastAsia="ko-KR"/>
        </w:rPr>
        <w:t xml:space="preserve"> for this anomalous degradation </w:t>
      </w:r>
      <w:r w:rsidR="00F06EF5">
        <w:rPr>
          <w:lang w:eastAsia="ko-KR"/>
        </w:rPr>
        <w:t>is</w:t>
      </w:r>
      <w:r w:rsidR="00E64DF0">
        <w:rPr>
          <w:lang w:eastAsia="ko-KR"/>
        </w:rPr>
        <w:t xml:space="preserve"> to treat</w:t>
      </w:r>
      <w:r w:rsidR="00327FAF" w:rsidRPr="00327FAF">
        <w:rPr>
          <w:lang w:eastAsia="ko-KR"/>
        </w:rPr>
        <w:t xml:space="preserve"> </w:t>
      </w:r>
      <w:r w:rsidR="00E64DF0">
        <w:rPr>
          <w:lang w:eastAsia="ko-KR"/>
        </w:rPr>
        <w:t>this degradation as</w:t>
      </w:r>
      <w:r w:rsidR="00327FAF" w:rsidRPr="00327FAF">
        <w:rPr>
          <w:lang w:eastAsia="ko-KR"/>
        </w:rPr>
        <w:t xml:space="preserve"> exclusively due to changes in sensor </w:t>
      </w:r>
      <w:r w:rsidR="00E64DF0">
        <w:rPr>
          <w:lang w:eastAsia="ko-KR"/>
        </w:rPr>
        <w:lastRenderedPageBreak/>
        <w:t xml:space="preserve">spectral </w:t>
      </w:r>
      <w:r w:rsidR="00327FAF" w:rsidRPr="00327FAF">
        <w:rPr>
          <w:lang w:eastAsia="ko-KR"/>
        </w:rPr>
        <w:t>throughput</w:t>
      </w:r>
      <w:r w:rsidR="00E64DF0">
        <w:rPr>
          <w:lang w:eastAsia="ko-KR"/>
        </w:rPr>
        <w:t>.  W</w:t>
      </w:r>
      <w:r w:rsidR="00327FAF" w:rsidRPr="00327FAF">
        <w:rPr>
          <w:lang w:eastAsia="ko-KR"/>
        </w:rPr>
        <w:t xml:space="preserve">e still are </w:t>
      </w:r>
      <w:r w:rsidR="001F51A8">
        <w:rPr>
          <w:lang w:eastAsia="ko-KR"/>
        </w:rPr>
        <w:t>at work to correlate</w:t>
      </w:r>
      <w:r w:rsidR="00327FAF" w:rsidRPr="00327FAF">
        <w:rPr>
          <w:lang w:eastAsia="ko-KR"/>
        </w:rPr>
        <w:t xml:space="preserve"> the Aerospace </w:t>
      </w:r>
      <w:r w:rsidR="00EC74D7">
        <w:rPr>
          <w:lang w:eastAsia="ko-KR"/>
        </w:rPr>
        <w:t xml:space="preserve">test </w:t>
      </w:r>
      <w:r w:rsidR="00327FAF" w:rsidRPr="00327FAF">
        <w:rPr>
          <w:lang w:eastAsia="ko-KR"/>
        </w:rPr>
        <w:t xml:space="preserve">data to the SD </w:t>
      </w:r>
      <w:r w:rsidR="00EC74D7">
        <w:rPr>
          <w:lang w:eastAsia="ko-KR"/>
        </w:rPr>
        <w:t xml:space="preserve">on-orbit </w:t>
      </w:r>
      <w:r w:rsidR="00327FAF" w:rsidRPr="00327FAF">
        <w:rPr>
          <w:lang w:eastAsia="ko-KR"/>
        </w:rPr>
        <w:t>observations.  Users are encouraged to assess the differences in potential errors for their products when they use the at-launch (pristine) RSRs rather than the anomaly-degraded RSRs for their products</w:t>
      </w:r>
      <w:r w:rsidR="00E64DF0">
        <w:rPr>
          <w:lang w:eastAsia="ko-KR"/>
        </w:rPr>
        <w:t xml:space="preserve">, and we will provide further guidance in how to handle evolving RSRs for those users wishing to test their EDR performance against this hypothesis.  </w:t>
      </w:r>
    </w:p>
    <w:p w:rsidR="004A7D88" w:rsidRDefault="004A7D88" w:rsidP="00B24283">
      <w:pPr>
        <w:pStyle w:val="ListParagraph"/>
        <w:spacing w:before="100" w:beforeAutospacing="1" w:after="100" w:afterAutospacing="1"/>
        <w:rPr>
          <w:lang w:eastAsia="ko-KR"/>
        </w:rPr>
      </w:pPr>
    </w:p>
    <w:p w:rsidR="008255FD" w:rsidRDefault="00EC74D7" w:rsidP="008255FD">
      <w:pPr>
        <w:pStyle w:val="ListParagraph"/>
        <w:spacing w:before="100" w:beforeAutospacing="1" w:after="100" w:afterAutospacing="1"/>
        <w:ind w:left="0"/>
        <w:rPr>
          <w:lang w:eastAsia="ko-KR"/>
        </w:rPr>
      </w:pPr>
      <w:r>
        <w:rPr>
          <w:lang w:eastAsia="ko-KR"/>
        </w:rPr>
        <w:t>Point of Contact</w:t>
      </w:r>
    </w:p>
    <w:p w:rsidR="008255FD" w:rsidRDefault="00EC74D7" w:rsidP="008255FD">
      <w:pPr>
        <w:pStyle w:val="ListParagraph"/>
        <w:spacing w:before="100" w:beforeAutospacing="1" w:after="100" w:afterAutospacing="1"/>
        <w:ind w:left="0"/>
        <w:rPr>
          <w:lang w:eastAsia="ko-KR"/>
        </w:rPr>
      </w:pPr>
      <w:r>
        <w:rPr>
          <w:lang w:eastAsia="ko-KR"/>
        </w:rPr>
        <w:t>Bruce Guenther</w:t>
      </w:r>
    </w:p>
    <w:p w:rsidR="008255FD" w:rsidRDefault="00EC74D7" w:rsidP="008255FD">
      <w:pPr>
        <w:pStyle w:val="ListParagraph"/>
        <w:spacing w:before="100" w:beforeAutospacing="1" w:after="100" w:afterAutospacing="1"/>
        <w:ind w:left="0"/>
        <w:rPr>
          <w:lang w:eastAsia="ko-KR"/>
        </w:rPr>
      </w:pPr>
      <w:r>
        <w:rPr>
          <w:lang w:eastAsia="ko-KR"/>
        </w:rPr>
        <w:t>JPSS-DP</w:t>
      </w:r>
      <w:r w:rsidR="00304956">
        <w:rPr>
          <w:lang w:eastAsia="ko-KR"/>
        </w:rPr>
        <w:t>A</w:t>
      </w:r>
      <w:r>
        <w:rPr>
          <w:lang w:eastAsia="ko-KR"/>
        </w:rPr>
        <w:t xml:space="preserve"> SDR Area Lead</w:t>
      </w:r>
    </w:p>
    <w:p w:rsidR="008255FD" w:rsidRDefault="008255FD" w:rsidP="008255FD">
      <w:pPr>
        <w:pStyle w:val="ListParagraph"/>
        <w:spacing w:before="100" w:beforeAutospacing="1" w:after="100" w:afterAutospacing="1"/>
        <w:ind w:left="0"/>
        <w:rPr>
          <w:lang w:eastAsia="ko-KR"/>
        </w:rPr>
      </w:pPr>
      <w:hyperlink r:id="rId9" w:history="1">
        <w:r w:rsidR="00EC74D7" w:rsidRPr="00CB1AA4">
          <w:rPr>
            <w:rStyle w:val="Hyperlink"/>
            <w:lang w:eastAsia="ko-KR"/>
          </w:rPr>
          <w:t>Bruce.guenther@noaa.gov</w:t>
        </w:r>
      </w:hyperlink>
    </w:p>
    <w:p w:rsidR="008255FD" w:rsidRDefault="00EC74D7" w:rsidP="008255FD">
      <w:pPr>
        <w:pStyle w:val="ListParagraph"/>
        <w:spacing w:before="100" w:beforeAutospacing="1" w:after="100" w:afterAutospacing="1"/>
        <w:ind w:left="0"/>
        <w:rPr>
          <w:lang w:eastAsia="ko-KR"/>
        </w:rPr>
      </w:pPr>
      <w:r>
        <w:rPr>
          <w:lang w:eastAsia="ko-KR"/>
        </w:rPr>
        <w:t>240 684-0973</w:t>
      </w:r>
    </w:p>
    <w:p w:rsidR="00037ADD" w:rsidRDefault="00037ADD" w:rsidP="00037ADD">
      <w:pPr>
        <w:pStyle w:val="CM5"/>
        <w:spacing w:after="137"/>
      </w:pPr>
    </w:p>
    <w:p w:rsidR="00AD0344" w:rsidRDefault="00AD0344" w:rsidP="00AD0344">
      <w:pPr>
        <w:spacing w:before="100" w:beforeAutospacing="1" w:after="100" w:afterAutospacing="1"/>
        <w:rPr>
          <w:rFonts w:eastAsia="Times New Roman"/>
          <w:color w:val="000000"/>
          <w:szCs w:val="20"/>
          <w:lang w:eastAsia="zh-CN"/>
        </w:rPr>
      </w:pPr>
    </w:p>
    <w:sectPr w:rsidR="00AD0344" w:rsidSect="00BE21B8">
      <w:headerReference w:type="default" r:id="rId10"/>
      <w:pgSz w:w="12240" w:h="15840"/>
      <w:pgMar w:top="144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866" w:rsidRDefault="00774866" w:rsidP="00AD0344">
      <w:r>
        <w:separator/>
      </w:r>
    </w:p>
  </w:endnote>
  <w:endnote w:type="continuationSeparator" w:id="0">
    <w:p w:rsidR="00774866" w:rsidRDefault="00774866" w:rsidP="00AD03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roman"/>
    <w:pitch w:val="variable"/>
    <w:sig w:usb0="00000000" w:usb1="00000000" w:usb2="00000000" w:usb3="00000000" w:csb0="00000000" w:csb1="00000000"/>
  </w:font>
  <w:font w:name="DejaVu LGC San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866" w:rsidRDefault="00774866" w:rsidP="00AD0344">
      <w:r>
        <w:separator/>
      </w:r>
    </w:p>
  </w:footnote>
  <w:footnote w:type="continuationSeparator" w:id="0">
    <w:p w:rsidR="00774866" w:rsidRDefault="00774866" w:rsidP="00AD03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22E" w:rsidRDefault="00E8722E" w:rsidP="00AD0344">
    <w:pPr>
      <w:pStyle w:val="Header"/>
      <w:tabs>
        <w:tab w:val="clear" w:pos="4680"/>
        <w:tab w:val="clear" w:pos="9360"/>
        <w:tab w:val="left" w:pos="8505"/>
      </w:tabs>
      <w:jc w:val="right"/>
    </w:pPr>
    <w:r w:rsidRPr="00AD0344">
      <w:rPr>
        <w:noProof/>
        <w:lang w:eastAsia="en-US"/>
      </w:rPr>
      <w:drawing>
        <wp:inline distT="0" distB="0" distL="0" distR="0">
          <wp:extent cx="584200" cy="5724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8118" cy="576289"/>
                  </a:xfrm>
                  <a:prstGeom prst="rect">
                    <a:avLst/>
                  </a:prstGeom>
                  <a:noFill/>
                  <a:ln w="9525">
                    <a:noFill/>
                    <a:miter lim="800000"/>
                    <a:headEnd/>
                    <a:tailEnd/>
                  </a:ln>
                </pic:spPr>
              </pic:pic>
            </a:graphicData>
          </a:graphic>
        </wp:inline>
      </w:drawing>
    </w:r>
    <w:r>
      <w:t xml:space="preserve">                                                                                                                            </w:t>
    </w:r>
    <w:r w:rsidRPr="00AD0344">
      <w:rPr>
        <w:noProof/>
        <w:lang w:eastAsia="en-US"/>
      </w:rPr>
      <w:drawing>
        <wp:inline distT="0" distB="0" distL="0" distR="0">
          <wp:extent cx="616913" cy="57404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18876" cy="57586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75F6B32"/>
    <w:multiLevelType w:val="hybridMultilevel"/>
    <w:tmpl w:val="4104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B6AF4"/>
    <w:multiLevelType w:val="hybridMultilevel"/>
    <w:tmpl w:val="CAEE8B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3000712"/>
    <w:multiLevelType w:val="hybridMultilevel"/>
    <w:tmpl w:val="6B9226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20E101C"/>
    <w:multiLevelType w:val="hybridMultilevel"/>
    <w:tmpl w:val="86C490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E96E66"/>
    <w:multiLevelType w:val="hybridMultilevel"/>
    <w:tmpl w:val="5BBA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8924EA"/>
    <w:multiLevelType w:val="hybridMultilevel"/>
    <w:tmpl w:val="DC3095DA"/>
    <w:lvl w:ilvl="0" w:tplc="FD02D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6"/>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proofState w:spelling="clean" w:grammar="clean"/>
  <w:stylePaneFormatFilter w:val="0000"/>
  <w:trackRevisions/>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BE21B8"/>
    <w:rsid w:val="00036DA4"/>
    <w:rsid w:val="00037ADD"/>
    <w:rsid w:val="00042EEF"/>
    <w:rsid w:val="00053176"/>
    <w:rsid w:val="000620CF"/>
    <w:rsid w:val="00096943"/>
    <w:rsid w:val="000B0C64"/>
    <w:rsid w:val="00105023"/>
    <w:rsid w:val="00120933"/>
    <w:rsid w:val="00133370"/>
    <w:rsid w:val="00146624"/>
    <w:rsid w:val="00160EE2"/>
    <w:rsid w:val="0018078B"/>
    <w:rsid w:val="0018607A"/>
    <w:rsid w:val="0018636D"/>
    <w:rsid w:val="001C7577"/>
    <w:rsid w:val="001E00DF"/>
    <w:rsid w:val="001F51A8"/>
    <w:rsid w:val="00237BF6"/>
    <w:rsid w:val="00242FD3"/>
    <w:rsid w:val="00257DBB"/>
    <w:rsid w:val="002B4F56"/>
    <w:rsid w:val="002D62EF"/>
    <w:rsid w:val="00304956"/>
    <w:rsid w:val="003172E4"/>
    <w:rsid w:val="00327FAF"/>
    <w:rsid w:val="00375E5D"/>
    <w:rsid w:val="0039185E"/>
    <w:rsid w:val="003A1876"/>
    <w:rsid w:val="003C435C"/>
    <w:rsid w:val="003F26DF"/>
    <w:rsid w:val="00403CAD"/>
    <w:rsid w:val="00405B62"/>
    <w:rsid w:val="004150B0"/>
    <w:rsid w:val="00486712"/>
    <w:rsid w:val="004A5D63"/>
    <w:rsid w:val="004A7D88"/>
    <w:rsid w:val="004B6115"/>
    <w:rsid w:val="004B6D2C"/>
    <w:rsid w:val="00505C5A"/>
    <w:rsid w:val="00510918"/>
    <w:rsid w:val="005476BA"/>
    <w:rsid w:val="0057256C"/>
    <w:rsid w:val="00581AB4"/>
    <w:rsid w:val="005D5042"/>
    <w:rsid w:val="005F52C9"/>
    <w:rsid w:val="00621B9D"/>
    <w:rsid w:val="00635739"/>
    <w:rsid w:val="00636D57"/>
    <w:rsid w:val="00656F52"/>
    <w:rsid w:val="00692403"/>
    <w:rsid w:val="006A2305"/>
    <w:rsid w:val="006C3950"/>
    <w:rsid w:val="0070388D"/>
    <w:rsid w:val="00716C92"/>
    <w:rsid w:val="007310E2"/>
    <w:rsid w:val="00764BD2"/>
    <w:rsid w:val="00774866"/>
    <w:rsid w:val="007A2F85"/>
    <w:rsid w:val="007E6CF2"/>
    <w:rsid w:val="007F1F97"/>
    <w:rsid w:val="008079B8"/>
    <w:rsid w:val="008255FD"/>
    <w:rsid w:val="00857AD7"/>
    <w:rsid w:val="00894844"/>
    <w:rsid w:val="008B4086"/>
    <w:rsid w:val="008D7098"/>
    <w:rsid w:val="00906A89"/>
    <w:rsid w:val="00962CC4"/>
    <w:rsid w:val="009665D2"/>
    <w:rsid w:val="00985F75"/>
    <w:rsid w:val="009D1874"/>
    <w:rsid w:val="009F6F65"/>
    <w:rsid w:val="00A0054A"/>
    <w:rsid w:val="00A4107F"/>
    <w:rsid w:val="00AD0344"/>
    <w:rsid w:val="00B204E5"/>
    <w:rsid w:val="00B24283"/>
    <w:rsid w:val="00BC0A8A"/>
    <w:rsid w:val="00BC5181"/>
    <w:rsid w:val="00BE21B8"/>
    <w:rsid w:val="00BF0481"/>
    <w:rsid w:val="00C0311B"/>
    <w:rsid w:val="00C133A1"/>
    <w:rsid w:val="00C714A5"/>
    <w:rsid w:val="00C7201E"/>
    <w:rsid w:val="00C720C6"/>
    <w:rsid w:val="00C812AF"/>
    <w:rsid w:val="00C94BA0"/>
    <w:rsid w:val="00CA7E4C"/>
    <w:rsid w:val="00CC42F9"/>
    <w:rsid w:val="00CF2E17"/>
    <w:rsid w:val="00D43D82"/>
    <w:rsid w:val="00D7484D"/>
    <w:rsid w:val="00D74E8E"/>
    <w:rsid w:val="00D94738"/>
    <w:rsid w:val="00DC1A5C"/>
    <w:rsid w:val="00DD1F27"/>
    <w:rsid w:val="00E465D3"/>
    <w:rsid w:val="00E64DF0"/>
    <w:rsid w:val="00E8722E"/>
    <w:rsid w:val="00EC01BC"/>
    <w:rsid w:val="00EC74D7"/>
    <w:rsid w:val="00EF001E"/>
    <w:rsid w:val="00F06C93"/>
    <w:rsid w:val="00F06EF5"/>
    <w:rsid w:val="00F105B0"/>
    <w:rsid w:val="00F34CDB"/>
    <w:rsid w:val="00F62A8D"/>
    <w:rsid w:val="00F64704"/>
    <w:rsid w:val="00F76D80"/>
    <w:rsid w:val="00FE4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1B"/>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0311B"/>
    <w:rPr>
      <w:rFonts w:ascii="Symbol" w:hAnsi="Symbol" w:cs="OpenSymbol"/>
    </w:rPr>
  </w:style>
  <w:style w:type="character" w:customStyle="1" w:styleId="Absatz-Standardschriftart">
    <w:name w:val="Absatz-Standardschriftart"/>
    <w:rsid w:val="00C0311B"/>
  </w:style>
  <w:style w:type="character" w:customStyle="1" w:styleId="WW-Absatz-Standardschriftart">
    <w:name w:val="WW-Absatz-Standardschriftart"/>
    <w:rsid w:val="00C0311B"/>
  </w:style>
  <w:style w:type="character" w:customStyle="1" w:styleId="WW-Absatz-Standardschriftart1">
    <w:name w:val="WW-Absatz-Standardschriftart1"/>
    <w:rsid w:val="00C0311B"/>
  </w:style>
  <w:style w:type="character" w:customStyle="1" w:styleId="WW-Absatz-Standardschriftart11">
    <w:name w:val="WW-Absatz-Standardschriftart11"/>
    <w:rsid w:val="00C0311B"/>
  </w:style>
  <w:style w:type="character" w:customStyle="1" w:styleId="WW-Absatz-Standardschriftart111">
    <w:name w:val="WW-Absatz-Standardschriftart111"/>
    <w:rsid w:val="00C0311B"/>
  </w:style>
  <w:style w:type="character" w:customStyle="1" w:styleId="WW-Absatz-Standardschriftart1111">
    <w:name w:val="WW-Absatz-Standardschriftart1111"/>
    <w:rsid w:val="00C0311B"/>
  </w:style>
  <w:style w:type="character" w:customStyle="1" w:styleId="WW-Absatz-Standardschriftart11111">
    <w:name w:val="WW-Absatz-Standardschriftart11111"/>
    <w:rsid w:val="00C0311B"/>
  </w:style>
  <w:style w:type="character" w:customStyle="1" w:styleId="Bullets">
    <w:name w:val="Bullets"/>
    <w:rsid w:val="00C0311B"/>
    <w:rPr>
      <w:rFonts w:ascii="OpenSymbol" w:eastAsia="OpenSymbol" w:hAnsi="OpenSymbol" w:cs="OpenSymbol"/>
    </w:rPr>
  </w:style>
  <w:style w:type="paragraph" w:customStyle="1" w:styleId="Heading">
    <w:name w:val="Heading"/>
    <w:basedOn w:val="Normal"/>
    <w:next w:val="BodyText"/>
    <w:rsid w:val="00C0311B"/>
    <w:pPr>
      <w:keepNext/>
      <w:spacing w:before="240" w:after="120"/>
    </w:pPr>
    <w:rPr>
      <w:rFonts w:ascii="Liberation Sans" w:eastAsia="DejaVu LGC Sans" w:hAnsi="Liberation Sans" w:cs="DejaVu LGC Sans"/>
      <w:sz w:val="28"/>
      <w:szCs w:val="28"/>
    </w:rPr>
  </w:style>
  <w:style w:type="paragraph" w:styleId="BodyText">
    <w:name w:val="Body Text"/>
    <w:basedOn w:val="Normal"/>
    <w:rsid w:val="00C0311B"/>
    <w:pPr>
      <w:spacing w:after="120"/>
    </w:pPr>
  </w:style>
  <w:style w:type="paragraph" w:styleId="List">
    <w:name w:val="List"/>
    <w:basedOn w:val="BodyText"/>
    <w:rsid w:val="00C0311B"/>
  </w:style>
  <w:style w:type="paragraph" w:styleId="Caption">
    <w:name w:val="caption"/>
    <w:basedOn w:val="Normal"/>
    <w:qFormat/>
    <w:rsid w:val="00C0311B"/>
    <w:pPr>
      <w:suppressLineNumbers/>
      <w:spacing w:before="120" w:after="120"/>
    </w:pPr>
    <w:rPr>
      <w:i/>
      <w:iCs/>
    </w:rPr>
  </w:style>
  <w:style w:type="paragraph" w:customStyle="1" w:styleId="Index">
    <w:name w:val="Index"/>
    <w:basedOn w:val="Normal"/>
    <w:rsid w:val="00C0311B"/>
    <w:pPr>
      <w:suppressLineNumbers/>
    </w:pPr>
  </w:style>
  <w:style w:type="paragraph" w:customStyle="1" w:styleId="TableContents">
    <w:name w:val="Table Contents"/>
    <w:basedOn w:val="Normal"/>
    <w:rsid w:val="00C0311B"/>
    <w:pPr>
      <w:suppressLineNumbers/>
    </w:pPr>
  </w:style>
  <w:style w:type="paragraph" w:customStyle="1" w:styleId="TableHeading">
    <w:name w:val="Table Heading"/>
    <w:basedOn w:val="TableContents"/>
    <w:rsid w:val="00C0311B"/>
    <w:pPr>
      <w:jc w:val="center"/>
    </w:pPr>
    <w:rPr>
      <w:b/>
      <w:bCs/>
    </w:rPr>
  </w:style>
  <w:style w:type="paragraph" w:styleId="ListParagraph">
    <w:name w:val="List Paragraph"/>
    <w:basedOn w:val="Normal"/>
    <w:uiPriority w:val="34"/>
    <w:qFormat/>
    <w:rsid w:val="002B4F56"/>
    <w:pPr>
      <w:ind w:left="720"/>
      <w:contextualSpacing/>
    </w:pPr>
  </w:style>
  <w:style w:type="paragraph" w:styleId="BalloonText">
    <w:name w:val="Balloon Text"/>
    <w:basedOn w:val="Normal"/>
    <w:link w:val="BalloonTextChar"/>
    <w:uiPriority w:val="99"/>
    <w:semiHidden/>
    <w:unhideWhenUsed/>
    <w:rsid w:val="00AD0344"/>
    <w:rPr>
      <w:rFonts w:ascii="Tahoma" w:hAnsi="Tahoma" w:cs="Tahoma"/>
      <w:sz w:val="16"/>
      <w:szCs w:val="16"/>
    </w:rPr>
  </w:style>
  <w:style w:type="character" w:customStyle="1" w:styleId="BalloonTextChar">
    <w:name w:val="Balloon Text Char"/>
    <w:basedOn w:val="DefaultParagraphFont"/>
    <w:link w:val="BalloonText"/>
    <w:uiPriority w:val="99"/>
    <w:semiHidden/>
    <w:rsid w:val="00AD0344"/>
    <w:rPr>
      <w:rFonts w:ascii="Tahoma" w:eastAsia="SimSun" w:hAnsi="Tahoma" w:cs="Tahoma"/>
      <w:sz w:val="16"/>
      <w:szCs w:val="16"/>
      <w:lang w:eastAsia="ar-SA"/>
    </w:rPr>
  </w:style>
  <w:style w:type="paragraph" w:styleId="Header">
    <w:name w:val="header"/>
    <w:basedOn w:val="Normal"/>
    <w:link w:val="HeaderChar"/>
    <w:uiPriority w:val="99"/>
    <w:semiHidden/>
    <w:unhideWhenUsed/>
    <w:rsid w:val="00AD0344"/>
    <w:pPr>
      <w:tabs>
        <w:tab w:val="center" w:pos="4680"/>
        <w:tab w:val="right" w:pos="9360"/>
      </w:tabs>
    </w:pPr>
  </w:style>
  <w:style w:type="character" w:customStyle="1" w:styleId="HeaderChar">
    <w:name w:val="Header Char"/>
    <w:basedOn w:val="DefaultParagraphFont"/>
    <w:link w:val="Header"/>
    <w:uiPriority w:val="99"/>
    <w:semiHidden/>
    <w:rsid w:val="00AD0344"/>
    <w:rPr>
      <w:rFonts w:eastAsia="SimSun"/>
      <w:sz w:val="24"/>
      <w:szCs w:val="24"/>
      <w:lang w:eastAsia="ar-SA"/>
    </w:rPr>
  </w:style>
  <w:style w:type="paragraph" w:styleId="Footer">
    <w:name w:val="footer"/>
    <w:basedOn w:val="Normal"/>
    <w:link w:val="FooterChar"/>
    <w:uiPriority w:val="99"/>
    <w:semiHidden/>
    <w:unhideWhenUsed/>
    <w:rsid w:val="00AD0344"/>
    <w:pPr>
      <w:tabs>
        <w:tab w:val="center" w:pos="4680"/>
        <w:tab w:val="right" w:pos="9360"/>
      </w:tabs>
    </w:pPr>
  </w:style>
  <w:style w:type="character" w:customStyle="1" w:styleId="FooterChar">
    <w:name w:val="Footer Char"/>
    <w:basedOn w:val="DefaultParagraphFont"/>
    <w:link w:val="Footer"/>
    <w:uiPriority w:val="99"/>
    <w:semiHidden/>
    <w:rsid w:val="00AD0344"/>
    <w:rPr>
      <w:rFonts w:eastAsia="SimSun"/>
      <w:sz w:val="24"/>
      <w:szCs w:val="24"/>
      <w:lang w:eastAsia="ar-SA"/>
    </w:rPr>
  </w:style>
  <w:style w:type="paragraph" w:customStyle="1" w:styleId="CM5">
    <w:name w:val="CM5"/>
    <w:basedOn w:val="Normal"/>
    <w:next w:val="Normal"/>
    <w:uiPriority w:val="99"/>
    <w:rsid w:val="00AD0344"/>
    <w:pPr>
      <w:widowControl w:val="0"/>
      <w:suppressAutoHyphens w:val="0"/>
      <w:autoSpaceDE w:val="0"/>
      <w:autoSpaceDN w:val="0"/>
      <w:adjustRightInd w:val="0"/>
    </w:pPr>
    <w:rPr>
      <w:rFonts w:ascii="Calibri" w:eastAsiaTheme="minorEastAsia" w:hAnsi="Calibri" w:cstheme="minorBidi"/>
      <w:lang w:eastAsia="en-US"/>
    </w:rPr>
  </w:style>
  <w:style w:type="character" w:styleId="CommentReference">
    <w:name w:val="annotation reference"/>
    <w:basedOn w:val="DefaultParagraphFont"/>
    <w:uiPriority w:val="99"/>
    <w:semiHidden/>
    <w:unhideWhenUsed/>
    <w:rsid w:val="00AD0344"/>
    <w:rPr>
      <w:sz w:val="16"/>
      <w:szCs w:val="16"/>
    </w:rPr>
  </w:style>
  <w:style w:type="paragraph" w:styleId="CommentText">
    <w:name w:val="annotation text"/>
    <w:basedOn w:val="Normal"/>
    <w:link w:val="CommentTextChar"/>
    <w:uiPriority w:val="99"/>
    <w:semiHidden/>
    <w:unhideWhenUsed/>
    <w:rsid w:val="00AD0344"/>
    <w:pPr>
      <w:suppressAutoHyphens w:val="0"/>
    </w:pPr>
    <w:rPr>
      <w:rFonts w:eastAsia="Times New Roman"/>
      <w:color w:val="000000"/>
      <w:sz w:val="20"/>
      <w:szCs w:val="20"/>
      <w:lang w:eastAsia="en-US"/>
    </w:rPr>
  </w:style>
  <w:style w:type="character" w:customStyle="1" w:styleId="CommentTextChar">
    <w:name w:val="Comment Text Char"/>
    <w:basedOn w:val="DefaultParagraphFont"/>
    <w:link w:val="CommentText"/>
    <w:uiPriority w:val="99"/>
    <w:semiHidden/>
    <w:rsid w:val="00AD0344"/>
    <w:rPr>
      <w:color w:val="000000"/>
    </w:rPr>
  </w:style>
  <w:style w:type="character" w:styleId="Hyperlink">
    <w:name w:val="Hyperlink"/>
    <w:basedOn w:val="DefaultParagraphFont"/>
    <w:uiPriority w:val="99"/>
    <w:unhideWhenUsed/>
    <w:rsid w:val="00037ADD"/>
    <w:rPr>
      <w:color w:val="0000FF" w:themeColor="hyperlink"/>
      <w:u w:val="single"/>
    </w:rPr>
  </w:style>
  <w:style w:type="paragraph" w:styleId="Revision">
    <w:name w:val="Revision"/>
    <w:hidden/>
    <w:uiPriority w:val="99"/>
    <w:semiHidden/>
    <w:rsid w:val="00304956"/>
    <w:rPr>
      <w:rFonts w:eastAsia="SimSun"/>
      <w:sz w:val="24"/>
      <w:szCs w:val="24"/>
      <w:lang w:eastAsia="ar-SA"/>
    </w:rPr>
  </w:style>
</w:styles>
</file>

<file path=word/webSettings.xml><?xml version="1.0" encoding="utf-8"?>
<w:webSettings xmlns:r="http://schemas.openxmlformats.org/officeDocument/2006/relationships" xmlns:w="http://schemas.openxmlformats.org/wordprocessingml/2006/main">
  <w:divs>
    <w:div w:id="36930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cs.star.nesdis.noaa.gov/NCC/VIIRS" TargetMode="External"/><Relationship Id="rId3" Type="http://schemas.openxmlformats.org/officeDocument/2006/relationships/settings" Target="settings.xml"/><Relationship Id="rId7" Type="http://schemas.openxmlformats.org/officeDocument/2006/relationships/hyperlink" Target="http://www.star.nesdis.noaa.gov/jpss/VIIR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ruce.guenther@noaa.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To:</vt:lpstr>
    </vt:vector>
  </TitlesOfParts>
  <Company>NASA/ODIN</Company>
  <LinksUpToDate>false</LinksUpToDate>
  <CharactersWithSpaces>10483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arahav</dc:creator>
  <cp:lastModifiedBy>knieman</cp:lastModifiedBy>
  <cp:revision>2</cp:revision>
  <cp:lastPrinted>2011-08-23T17:32:00Z</cp:lastPrinted>
  <dcterms:created xsi:type="dcterms:W3CDTF">2012-05-01T15:51:00Z</dcterms:created>
  <dcterms:modified xsi:type="dcterms:W3CDTF">2012-05-01T15:51:00Z</dcterms:modified>
</cp:coreProperties>
</file>